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EF0F" w14:textId="0E21896E" w:rsidR="00727037" w:rsidRDefault="00727037" w:rsidP="00727037">
      <w:pPr>
        <w:jc w:val="center"/>
        <w:rPr>
          <w:rFonts w:ascii="Arial" w:hAnsi="Arial" w:cs="Arial"/>
          <w:b/>
          <w:sz w:val="32"/>
        </w:rPr>
      </w:pPr>
      <w:r>
        <w:rPr>
          <w:rFonts w:ascii="Arial" w:hAnsi="Arial" w:cs="Arial"/>
          <w:b/>
          <w:sz w:val="32"/>
        </w:rPr>
        <w:t xml:space="preserve">Annual Evaluation Form – </w:t>
      </w:r>
      <w:r w:rsidR="008C40B1">
        <w:rPr>
          <w:rFonts w:ascii="Arial" w:hAnsi="Arial" w:cs="Arial"/>
          <w:b/>
          <w:sz w:val="32"/>
        </w:rPr>
        <w:t>Individual Contributor</w:t>
      </w:r>
    </w:p>
    <w:p w14:paraId="4A37F5BB" w14:textId="77777777" w:rsidR="00416E67" w:rsidRPr="005C0F39" w:rsidRDefault="00416E67" w:rsidP="00416E67">
      <w:pPr>
        <w:spacing w:after="0" w:line="240" w:lineRule="auto"/>
        <w:rPr>
          <w:rFonts w:ascii="Arial" w:eastAsia="Times New Roman" w:hAnsi="Arial" w:cs="Times New Roman"/>
          <w:b/>
          <w:sz w:val="12"/>
          <w:szCs w:val="12"/>
        </w:rPr>
      </w:pPr>
    </w:p>
    <w:tbl>
      <w:tblPr>
        <w:tblStyle w:val="TableGrid"/>
        <w:tblW w:w="11016" w:type="dxa"/>
        <w:jc w:val="center"/>
        <w:tblLayout w:type="fixed"/>
        <w:tblCellMar>
          <w:top w:w="72" w:type="dxa"/>
          <w:left w:w="144" w:type="dxa"/>
          <w:bottom w:w="72" w:type="dxa"/>
          <w:right w:w="144" w:type="dxa"/>
        </w:tblCellMar>
        <w:tblLook w:val="04A0" w:firstRow="1" w:lastRow="0" w:firstColumn="1" w:lastColumn="0" w:noHBand="0" w:noVBand="1"/>
      </w:tblPr>
      <w:tblGrid>
        <w:gridCol w:w="2203"/>
        <w:gridCol w:w="2203"/>
        <w:gridCol w:w="292"/>
        <w:gridCol w:w="810"/>
        <w:gridCol w:w="1101"/>
        <w:gridCol w:w="2203"/>
        <w:gridCol w:w="1106"/>
        <w:gridCol w:w="1098"/>
      </w:tblGrid>
      <w:tr w:rsidR="00F23FAD" w14:paraId="690DD332" w14:textId="77777777" w:rsidTr="007C3D64">
        <w:trPr>
          <w:tblHeader/>
          <w:jc w:val="center"/>
        </w:trPr>
        <w:tc>
          <w:tcPr>
            <w:tcW w:w="11016" w:type="dxa"/>
            <w:gridSpan w:val="8"/>
            <w:shd w:val="pct15" w:color="auto" w:fill="auto"/>
          </w:tcPr>
          <w:p w14:paraId="5FDAD442" w14:textId="77777777" w:rsidR="00F23FAD" w:rsidRPr="00330D4C" w:rsidRDefault="00F23FAD" w:rsidP="00FF3193">
            <w:pPr>
              <w:rPr>
                <w:rFonts w:ascii="Arial" w:eastAsia="Times New Roman" w:hAnsi="Arial" w:cs="Times New Roman"/>
                <w:b/>
                <w:sz w:val="16"/>
                <w:szCs w:val="16"/>
              </w:rPr>
            </w:pPr>
            <w:r>
              <w:rPr>
                <w:rFonts w:ascii="Arial" w:eastAsia="Times New Roman" w:hAnsi="Arial" w:cs="Times New Roman"/>
                <w:b/>
              </w:rPr>
              <w:t>Date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918129695"/>
                <w:placeholder>
                  <w:docPart w:val="5F145D5A15124468A812AFFA5B1C81FE"/>
                </w:placeholder>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r>
      <w:tr w:rsidR="007C3D64" w14:paraId="2B48FBBA" w14:textId="77777777" w:rsidTr="007C3D64">
        <w:trPr>
          <w:tblHeader/>
          <w:jc w:val="center"/>
        </w:trPr>
        <w:tc>
          <w:tcPr>
            <w:tcW w:w="5508" w:type="dxa"/>
            <w:gridSpan w:val="4"/>
            <w:shd w:val="pct15" w:color="auto" w:fill="auto"/>
          </w:tcPr>
          <w:p w14:paraId="526C2298" w14:textId="77777777" w:rsidR="007C3D64" w:rsidRPr="001D711E" w:rsidRDefault="007C3D64" w:rsidP="00FF3193">
            <w:pPr>
              <w:rPr>
                <w:rFonts w:ascii="Arial" w:eastAsia="Times New Roman" w:hAnsi="Arial" w:cs="Times New Roman"/>
                <w:b/>
                <w:sz w:val="16"/>
                <w:szCs w:val="16"/>
              </w:rPr>
            </w:pPr>
            <w:r>
              <w:rPr>
                <w:rFonts w:ascii="Arial" w:eastAsia="Times New Roman" w:hAnsi="Arial" w:cs="Times New Roman"/>
                <w:b/>
              </w:rPr>
              <w:t>Employee Name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835604991"/>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c>
          <w:tcPr>
            <w:tcW w:w="5508" w:type="dxa"/>
            <w:gridSpan w:val="4"/>
            <w:shd w:val="pct15" w:color="auto" w:fill="auto"/>
          </w:tcPr>
          <w:p w14:paraId="1977FD9C" w14:textId="77777777" w:rsidR="007C3D64" w:rsidRPr="001D711E" w:rsidRDefault="007C3D64" w:rsidP="00FF3193">
            <w:pPr>
              <w:rPr>
                <w:rFonts w:ascii="Arial" w:eastAsia="Times New Roman" w:hAnsi="Arial" w:cs="Times New Roman"/>
                <w:b/>
                <w:sz w:val="16"/>
                <w:szCs w:val="16"/>
              </w:rPr>
            </w:pPr>
            <w:r>
              <w:rPr>
                <w:rFonts w:ascii="Arial" w:eastAsia="Times New Roman" w:hAnsi="Arial" w:cs="Times New Roman"/>
                <w:b/>
              </w:rPr>
              <w:t>Reviewer Name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0531620"/>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r>
      <w:tr w:rsidR="00E75F5A" w14:paraId="5DD65E05" w14:textId="77777777" w:rsidTr="007C3D64">
        <w:trPr>
          <w:tblHeader/>
          <w:jc w:val="center"/>
        </w:trPr>
        <w:tc>
          <w:tcPr>
            <w:tcW w:w="2203" w:type="dxa"/>
            <w:shd w:val="pct15" w:color="auto" w:fill="auto"/>
          </w:tcPr>
          <w:p w14:paraId="29EDCEEF" w14:textId="77777777" w:rsidR="00E75F5A" w:rsidRDefault="00E75F5A" w:rsidP="00FF3193">
            <w:pPr>
              <w:rPr>
                <w:rFonts w:ascii="Arial" w:eastAsia="Times New Roman" w:hAnsi="Arial" w:cs="Times New Roman"/>
                <w:b/>
              </w:rPr>
            </w:pPr>
            <w:r w:rsidRPr="00F95899">
              <w:rPr>
                <w:rFonts w:ascii="Arial" w:eastAsia="Times New Roman" w:hAnsi="Arial" w:cs="Arial"/>
                <w:b/>
                <w:sz w:val="20"/>
                <w:szCs w:val="20"/>
              </w:rPr>
              <w:t>1 –</w:t>
            </w:r>
            <w:r w:rsidRPr="00F95899">
              <w:rPr>
                <w:rFonts w:ascii="Arial" w:eastAsia="Times New Roman" w:hAnsi="Arial" w:cs="Arial"/>
                <w:b/>
                <w:sz w:val="24"/>
                <w:szCs w:val="24"/>
              </w:rPr>
              <w:t xml:space="preserve"> </w:t>
            </w:r>
            <w:r w:rsidRPr="00F95899">
              <w:rPr>
                <w:rFonts w:ascii="Arial" w:eastAsia="Times New Roman" w:hAnsi="Arial" w:cs="Arial"/>
                <w:b/>
                <w:sz w:val="20"/>
                <w:szCs w:val="20"/>
              </w:rPr>
              <w:t>Unacceptable</w:t>
            </w:r>
          </w:p>
        </w:tc>
        <w:tc>
          <w:tcPr>
            <w:tcW w:w="2203" w:type="dxa"/>
            <w:shd w:val="pct15" w:color="auto" w:fill="auto"/>
          </w:tcPr>
          <w:p w14:paraId="232881CA" w14:textId="77777777" w:rsidR="00E75F5A" w:rsidRDefault="00E75F5A" w:rsidP="00E75F5A">
            <w:pPr>
              <w:rPr>
                <w:rFonts w:ascii="Arial" w:eastAsia="Times New Roman" w:hAnsi="Arial" w:cs="Times New Roman"/>
                <w:b/>
              </w:rPr>
            </w:pPr>
            <w:r>
              <w:rPr>
                <w:rFonts w:ascii="Arial" w:eastAsia="Times New Roman" w:hAnsi="Arial" w:cs="Arial"/>
                <w:b/>
                <w:sz w:val="20"/>
                <w:szCs w:val="20"/>
              </w:rPr>
              <w:t>2</w:t>
            </w:r>
            <w:r w:rsidRPr="00F95899">
              <w:rPr>
                <w:rFonts w:ascii="Arial" w:eastAsia="Times New Roman" w:hAnsi="Arial" w:cs="Arial"/>
                <w:b/>
                <w:sz w:val="20"/>
                <w:szCs w:val="20"/>
              </w:rPr>
              <w:t xml:space="preserve"> –</w:t>
            </w:r>
            <w:r w:rsidRPr="00F95899">
              <w:rPr>
                <w:rFonts w:ascii="Arial" w:eastAsia="Times New Roman" w:hAnsi="Arial" w:cs="Arial"/>
                <w:b/>
                <w:sz w:val="24"/>
                <w:szCs w:val="24"/>
              </w:rPr>
              <w:t xml:space="preserve"> </w:t>
            </w:r>
            <w:r>
              <w:rPr>
                <w:rFonts w:ascii="Arial" w:eastAsia="Times New Roman" w:hAnsi="Arial" w:cs="Arial"/>
                <w:b/>
                <w:sz w:val="20"/>
                <w:szCs w:val="20"/>
              </w:rPr>
              <w:t>Needs Improvement</w:t>
            </w:r>
          </w:p>
        </w:tc>
        <w:tc>
          <w:tcPr>
            <w:tcW w:w="2203" w:type="dxa"/>
            <w:gridSpan w:val="3"/>
            <w:shd w:val="pct15" w:color="auto" w:fill="auto"/>
          </w:tcPr>
          <w:p w14:paraId="6407E97D" w14:textId="77777777" w:rsidR="00E75F5A" w:rsidRDefault="00E75F5A" w:rsidP="00E75F5A">
            <w:pPr>
              <w:rPr>
                <w:rFonts w:ascii="Arial" w:eastAsia="Times New Roman" w:hAnsi="Arial" w:cs="Times New Roman"/>
                <w:b/>
              </w:rPr>
            </w:pPr>
            <w:r>
              <w:rPr>
                <w:rFonts w:ascii="Arial" w:eastAsia="Times New Roman" w:hAnsi="Arial" w:cs="Arial"/>
                <w:b/>
                <w:sz w:val="20"/>
                <w:szCs w:val="20"/>
              </w:rPr>
              <w:t>3</w:t>
            </w:r>
            <w:r w:rsidRPr="00F95899">
              <w:rPr>
                <w:rFonts w:ascii="Arial" w:eastAsia="Times New Roman" w:hAnsi="Arial" w:cs="Arial"/>
                <w:b/>
                <w:sz w:val="20"/>
                <w:szCs w:val="20"/>
              </w:rPr>
              <w:t xml:space="preserve"> –</w:t>
            </w:r>
            <w:r w:rsidRPr="00F95899">
              <w:rPr>
                <w:rFonts w:ascii="Arial" w:eastAsia="Times New Roman" w:hAnsi="Arial" w:cs="Arial"/>
                <w:b/>
                <w:sz w:val="24"/>
                <w:szCs w:val="24"/>
              </w:rPr>
              <w:t xml:space="preserve"> </w:t>
            </w:r>
            <w:r>
              <w:rPr>
                <w:rFonts w:ascii="Arial" w:eastAsia="Times New Roman" w:hAnsi="Arial" w:cs="Arial"/>
                <w:b/>
                <w:sz w:val="20"/>
                <w:szCs w:val="20"/>
              </w:rPr>
              <w:t>Meets Expectations</w:t>
            </w:r>
          </w:p>
        </w:tc>
        <w:tc>
          <w:tcPr>
            <w:tcW w:w="2203" w:type="dxa"/>
            <w:shd w:val="pct15" w:color="auto" w:fill="auto"/>
          </w:tcPr>
          <w:p w14:paraId="1E9548B6" w14:textId="77777777" w:rsidR="00E75F5A" w:rsidRDefault="00E26205" w:rsidP="00E75F5A">
            <w:pPr>
              <w:rPr>
                <w:rFonts w:ascii="Arial" w:eastAsia="Times New Roman" w:hAnsi="Arial" w:cs="Times New Roman"/>
                <w:b/>
              </w:rPr>
            </w:pPr>
            <w:r>
              <w:rPr>
                <w:rFonts w:ascii="Arial" w:eastAsia="Times New Roman" w:hAnsi="Arial" w:cs="Arial"/>
                <w:b/>
                <w:sz w:val="20"/>
                <w:szCs w:val="20"/>
              </w:rPr>
              <w:t>4</w:t>
            </w:r>
            <w:r w:rsidR="00E75F5A" w:rsidRPr="00F95899">
              <w:rPr>
                <w:rFonts w:ascii="Arial" w:eastAsia="Times New Roman" w:hAnsi="Arial" w:cs="Arial"/>
                <w:b/>
                <w:sz w:val="20"/>
                <w:szCs w:val="20"/>
              </w:rPr>
              <w:t xml:space="preserve"> –</w:t>
            </w:r>
            <w:r w:rsidR="00E75F5A" w:rsidRPr="00F95899">
              <w:rPr>
                <w:rFonts w:ascii="Arial" w:eastAsia="Times New Roman" w:hAnsi="Arial" w:cs="Arial"/>
                <w:b/>
                <w:sz w:val="24"/>
                <w:szCs w:val="24"/>
              </w:rPr>
              <w:t xml:space="preserve"> </w:t>
            </w:r>
            <w:r w:rsidR="00E75F5A">
              <w:rPr>
                <w:rFonts w:ascii="Arial" w:eastAsia="Times New Roman" w:hAnsi="Arial" w:cs="Arial"/>
                <w:b/>
                <w:sz w:val="20"/>
                <w:szCs w:val="20"/>
              </w:rPr>
              <w:t>Exceeds Expectations</w:t>
            </w:r>
          </w:p>
        </w:tc>
        <w:tc>
          <w:tcPr>
            <w:tcW w:w="2204" w:type="dxa"/>
            <w:gridSpan w:val="2"/>
            <w:shd w:val="pct15" w:color="auto" w:fill="auto"/>
          </w:tcPr>
          <w:p w14:paraId="601341F6" w14:textId="77777777" w:rsidR="00E75F5A" w:rsidRDefault="00E26205" w:rsidP="00E75F5A">
            <w:pPr>
              <w:rPr>
                <w:rFonts w:ascii="Arial" w:eastAsia="Times New Roman" w:hAnsi="Arial" w:cs="Times New Roman"/>
                <w:b/>
              </w:rPr>
            </w:pPr>
            <w:r>
              <w:rPr>
                <w:rFonts w:ascii="Arial" w:eastAsia="Times New Roman" w:hAnsi="Arial" w:cs="Arial"/>
                <w:b/>
                <w:sz w:val="20"/>
                <w:szCs w:val="20"/>
              </w:rPr>
              <w:t>5</w:t>
            </w:r>
            <w:r w:rsidR="00E75F5A" w:rsidRPr="00F95899">
              <w:rPr>
                <w:rFonts w:ascii="Arial" w:eastAsia="Times New Roman" w:hAnsi="Arial" w:cs="Arial"/>
                <w:b/>
                <w:sz w:val="20"/>
                <w:szCs w:val="20"/>
              </w:rPr>
              <w:t xml:space="preserve"> –</w:t>
            </w:r>
            <w:r w:rsidR="00E75F5A" w:rsidRPr="00F95899">
              <w:rPr>
                <w:rFonts w:ascii="Arial" w:eastAsia="Times New Roman" w:hAnsi="Arial" w:cs="Arial"/>
                <w:b/>
                <w:sz w:val="24"/>
                <w:szCs w:val="24"/>
              </w:rPr>
              <w:t xml:space="preserve"> </w:t>
            </w:r>
            <w:r w:rsidR="00E75F5A">
              <w:rPr>
                <w:rFonts w:ascii="Arial" w:eastAsia="Times New Roman" w:hAnsi="Arial" w:cs="Arial"/>
                <w:b/>
                <w:sz w:val="20"/>
                <w:szCs w:val="20"/>
              </w:rPr>
              <w:t>Far Exceeds Expectations</w:t>
            </w:r>
          </w:p>
        </w:tc>
      </w:tr>
      <w:tr w:rsidR="00E75F5A" w14:paraId="7153A5BA" w14:textId="77777777" w:rsidTr="007C3D64">
        <w:trPr>
          <w:tblHeader/>
          <w:jc w:val="center"/>
        </w:trPr>
        <w:tc>
          <w:tcPr>
            <w:tcW w:w="2203" w:type="dxa"/>
            <w:shd w:val="pct15" w:color="auto" w:fill="auto"/>
          </w:tcPr>
          <w:p w14:paraId="03E1D5FD"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 xml:space="preserve">Inadequate performance that is consistently below job requirements and clearly problematic. </w:t>
            </w:r>
            <w:r w:rsidRPr="00E75F5A">
              <w:rPr>
                <w:rFonts w:ascii="Arial" w:eastAsia="Times New Roman" w:hAnsi="Arial" w:cs="Times New Roman"/>
                <w:i/>
                <w:sz w:val="18"/>
                <w:szCs w:val="18"/>
              </w:rPr>
              <w:t>A review by HR is required.</w:t>
            </w:r>
          </w:p>
        </w:tc>
        <w:tc>
          <w:tcPr>
            <w:tcW w:w="2203" w:type="dxa"/>
            <w:shd w:val="pct15" w:color="auto" w:fill="auto"/>
          </w:tcPr>
          <w:p w14:paraId="09DAFB2B"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 xml:space="preserve">Generally adequate performance but needs some improvement in order to consistently meet job requirements. </w:t>
            </w:r>
            <w:r w:rsidRPr="00E75F5A">
              <w:rPr>
                <w:rFonts w:ascii="Arial" w:eastAsia="Times New Roman" w:hAnsi="Arial" w:cs="Times New Roman"/>
                <w:i/>
                <w:sz w:val="18"/>
                <w:szCs w:val="18"/>
              </w:rPr>
              <w:t>A review by HR is required.</w:t>
            </w:r>
          </w:p>
        </w:tc>
        <w:tc>
          <w:tcPr>
            <w:tcW w:w="2203" w:type="dxa"/>
            <w:gridSpan w:val="3"/>
            <w:shd w:val="pct15" w:color="auto" w:fill="auto"/>
          </w:tcPr>
          <w:p w14:paraId="30E25333"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Capable, satisfactory performance that consistently meets and occasionally exceeds job requirements.</w:t>
            </w:r>
          </w:p>
        </w:tc>
        <w:tc>
          <w:tcPr>
            <w:tcW w:w="2203" w:type="dxa"/>
            <w:shd w:val="pct15" w:color="auto" w:fill="auto"/>
          </w:tcPr>
          <w:p w14:paraId="759E964E"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Strong performance that consistently meets and frequently exceeds job requirements.</w:t>
            </w:r>
          </w:p>
        </w:tc>
        <w:tc>
          <w:tcPr>
            <w:tcW w:w="2204" w:type="dxa"/>
            <w:gridSpan w:val="2"/>
            <w:shd w:val="pct15" w:color="auto" w:fill="auto"/>
          </w:tcPr>
          <w:p w14:paraId="5FF912D0"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Superior performance that consistently exceeds job requirements. This rating should be reserved for truly outstanding performance.</w:t>
            </w:r>
          </w:p>
        </w:tc>
      </w:tr>
      <w:tr w:rsidR="00E26205" w14:paraId="601F7329" w14:textId="77777777" w:rsidTr="007C3D64">
        <w:trPr>
          <w:tblHeader/>
          <w:jc w:val="center"/>
        </w:trPr>
        <w:tc>
          <w:tcPr>
            <w:tcW w:w="11016" w:type="dxa"/>
            <w:gridSpan w:val="8"/>
            <w:shd w:val="clear" w:color="auto" w:fill="auto"/>
          </w:tcPr>
          <w:p w14:paraId="3109CD8D" w14:textId="77777777" w:rsidR="00E26205" w:rsidRPr="00E75F5A" w:rsidRDefault="00E26205" w:rsidP="00FF3193">
            <w:pPr>
              <w:rPr>
                <w:rFonts w:ascii="Arial" w:eastAsia="Times New Roman" w:hAnsi="Arial" w:cs="Times New Roman"/>
                <w:sz w:val="18"/>
                <w:szCs w:val="18"/>
              </w:rPr>
            </w:pPr>
          </w:p>
        </w:tc>
      </w:tr>
      <w:tr w:rsidR="00103F0B" w14:paraId="7C2A6754" w14:textId="77777777" w:rsidTr="007C3D64">
        <w:trPr>
          <w:tblHeader/>
          <w:jc w:val="center"/>
        </w:trPr>
        <w:tc>
          <w:tcPr>
            <w:tcW w:w="4698" w:type="dxa"/>
            <w:gridSpan w:val="3"/>
          </w:tcPr>
          <w:p w14:paraId="3191DD0A" w14:textId="77777777" w:rsidR="00103F0B" w:rsidRDefault="00103F0B" w:rsidP="00FF3193">
            <w:pPr>
              <w:jc w:val="center"/>
              <w:rPr>
                <w:rFonts w:ascii="Arial" w:eastAsia="Times New Roman" w:hAnsi="Arial" w:cs="Times New Roman"/>
                <w:b/>
              </w:rPr>
            </w:pPr>
            <w:r w:rsidRPr="0053411A">
              <w:rPr>
                <w:rFonts w:ascii="Arial" w:eastAsia="Times New Roman" w:hAnsi="Arial"/>
                <w:b/>
              </w:rPr>
              <w:t>Evaluation Area</w:t>
            </w:r>
          </w:p>
        </w:tc>
        <w:tc>
          <w:tcPr>
            <w:tcW w:w="5220" w:type="dxa"/>
            <w:gridSpan w:val="4"/>
          </w:tcPr>
          <w:p w14:paraId="43D986C0" w14:textId="77777777" w:rsidR="00103F0B" w:rsidRDefault="00103F0B" w:rsidP="00FF3193">
            <w:pPr>
              <w:jc w:val="center"/>
              <w:rPr>
                <w:rFonts w:ascii="Arial" w:eastAsia="Times New Roman" w:hAnsi="Arial" w:cs="Times New Roman"/>
                <w:b/>
              </w:rPr>
            </w:pPr>
            <w:r>
              <w:rPr>
                <w:rFonts w:ascii="Arial" w:eastAsia="Times New Roman" w:hAnsi="Arial" w:cs="Times New Roman"/>
                <w:b/>
              </w:rPr>
              <w:t>Notes</w:t>
            </w:r>
          </w:p>
        </w:tc>
        <w:tc>
          <w:tcPr>
            <w:tcW w:w="1098" w:type="dxa"/>
          </w:tcPr>
          <w:p w14:paraId="0B133D7C" w14:textId="77777777" w:rsidR="00103F0B" w:rsidRPr="005C0F39" w:rsidRDefault="00103F0B" w:rsidP="00FF3193">
            <w:pPr>
              <w:jc w:val="center"/>
              <w:rPr>
                <w:rFonts w:ascii="Arial" w:eastAsia="Times New Roman" w:hAnsi="Arial" w:cs="Times New Roman"/>
                <w:b/>
              </w:rPr>
            </w:pPr>
            <w:r>
              <w:rPr>
                <w:rFonts w:ascii="Arial" w:eastAsia="Times New Roman" w:hAnsi="Arial" w:cs="Times New Roman"/>
                <w:b/>
              </w:rPr>
              <w:t>Rating</w:t>
            </w:r>
          </w:p>
        </w:tc>
      </w:tr>
      <w:tr w:rsidR="00351CB6" w14:paraId="64895C1A" w14:textId="77777777" w:rsidTr="007C3D64">
        <w:trPr>
          <w:jc w:val="center"/>
        </w:trPr>
        <w:tc>
          <w:tcPr>
            <w:tcW w:w="11016" w:type="dxa"/>
            <w:gridSpan w:val="8"/>
            <w:shd w:val="clear" w:color="auto" w:fill="F2F2F2" w:themeFill="background1" w:themeFillShade="F2"/>
          </w:tcPr>
          <w:p w14:paraId="01CB04F2" w14:textId="77777777" w:rsidR="00351CB6" w:rsidRPr="00351CB6" w:rsidRDefault="00351CB6" w:rsidP="00FF3193">
            <w:pPr>
              <w:rPr>
                <w:rStyle w:val="Style1"/>
                <w:b/>
              </w:rPr>
            </w:pPr>
            <w:r>
              <w:rPr>
                <w:rStyle w:val="Style1"/>
                <w:b/>
              </w:rPr>
              <w:t>Competencies:  WHAT</w:t>
            </w:r>
          </w:p>
        </w:tc>
      </w:tr>
      <w:tr w:rsidR="00727037" w14:paraId="4D2B7FB2" w14:textId="77777777" w:rsidTr="007C3D64">
        <w:trPr>
          <w:jc w:val="center"/>
        </w:trPr>
        <w:tc>
          <w:tcPr>
            <w:tcW w:w="4698" w:type="dxa"/>
            <w:gridSpan w:val="3"/>
          </w:tcPr>
          <w:p w14:paraId="049F4764" w14:textId="77777777" w:rsidR="00727037" w:rsidRDefault="00727037">
            <w:pPr>
              <w:rPr>
                <w:rFonts w:ascii="Arial" w:eastAsia="Times New Roman" w:hAnsi="Arial" w:cs="Arial"/>
                <w:b/>
                <w:sz w:val="20"/>
                <w:szCs w:val="20"/>
              </w:rPr>
            </w:pPr>
            <w:r>
              <w:rPr>
                <w:rFonts w:ascii="Arial" w:eastAsia="Times New Roman" w:hAnsi="Arial" w:cs="Arial"/>
                <w:b/>
                <w:sz w:val="20"/>
                <w:szCs w:val="20"/>
              </w:rPr>
              <w:t>Delivering Results</w:t>
            </w:r>
          </w:p>
          <w:p w14:paraId="6D8267B2" w14:textId="77777777" w:rsidR="00727037" w:rsidRDefault="00727037">
            <w:pPr>
              <w:rPr>
                <w:rFonts w:ascii="Arial" w:eastAsia="Times New Roman" w:hAnsi="Arial" w:cs="Arial"/>
                <w:i/>
                <w:sz w:val="18"/>
                <w:szCs w:val="18"/>
              </w:rPr>
            </w:pPr>
            <w:r>
              <w:rPr>
                <w:rFonts w:ascii="Arial" w:eastAsia="Times New Roman" w:hAnsi="Arial" w:cs="Arial"/>
                <w:i/>
                <w:sz w:val="18"/>
                <w:szCs w:val="18"/>
              </w:rPr>
              <w:t>Example behaviors at Meets Expectations:</w:t>
            </w:r>
          </w:p>
          <w:p w14:paraId="5DA961A6" w14:textId="2ACA9846" w:rsidR="008C40B1" w:rsidRDefault="008C40B1" w:rsidP="006679A3">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Delivers requested results for all assigned tasks and goals.</w:t>
            </w:r>
          </w:p>
          <w:p w14:paraId="1E5BEE22" w14:textId="0D2B3677" w:rsidR="008C40B1" w:rsidRDefault="008C40B1" w:rsidP="006679A3">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Responds in a timely manner when confronted with challenges.</w:t>
            </w:r>
          </w:p>
          <w:p w14:paraId="2685D9FA" w14:textId="5AF8707E" w:rsidR="008C40B1" w:rsidRDefault="008C40B1" w:rsidP="006679A3">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Uses time efficiently to complete assignments</w:t>
            </w:r>
            <w:r>
              <w:rPr>
                <w:rFonts w:ascii="Arial" w:eastAsia="Calibri" w:hAnsi="Arial" w:cs="Arial"/>
                <w:sz w:val="18"/>
                <w:szCs w:val="18"/>
              </w:rPr>
              <w:t>.</w:t>
            </w:r>
          </w:p>
          <w:p w14:paraId="172C89AB" w14:textId="259C5610" w:rsidR="008C40B1" w:rsidRDefault="008C40B1" w:rsidP="006679A3">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Maintains current job knowledge and skills.</w:t>
            </w:r>
          </w:p>
          <w:p w14:paraId="02B6B131" w14:textId="14A2B820" w:rsidR="008C40B1" w:rsidRDefault="008C40B1" w:rsidP="006679A3">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Is receptive to and implements suggestions for improvement.</w:t>
            </w:r>
          </w:p>
          <w:p w14:paraId="75931EAE" w14:textId="77777777" w:rsidR="008C40B1" w:rsidRPr="007D2C8F" w:rsidRDefault="008C40B1" w:rsidP="008C40B1">
            <w:pPr>
              <w:autoSpaceDE w:val="0"/>
              <w:autoSpaceDN w:val="0"/>
              <w:adjustRightInd w:val="0"/>
              <w:ind w:left="360"/>
              <w:rPr>
                <w:rFonts w:ascii="Arial" w:eastAsia="Calibri" w:hAnsi="Arial" w:cs="Arial"/>
                <w:sz w:val="18"/>
                <w:szCs w:val="18"/>
              </w:rPr>
            </w:pPr>
          </w:p>
          <w:p w14:paraId="0AA62250" w14:textId="77777777" w:rsidR="00727037" w:rsidRDefault="00727037" w:rsidP="0050619E">
            <w:pPr>
              <w:rPr>
                <w:rFonts w:ascii="Arial" w:eastAsia="Times New Roman" w:hAnsi="Arial" w:cs="Arial"/>
                <w:b/>
                <w:sz w:val="20"/>
                <w:szCs w:val="20"/>
              </w:rPr>
            </w:pPr>
            <w:r>
              <w:rPr>
                <w:rFonts w:ascii="Arial" w:eastAsia="Times New Roman" w:hAnsi="Arial" w:cs="Arial"/>
                <w:i/>
                <w:sz w:val="18"/>
                <w:szCs w:val="18"/>
              </w:rPr>
              <w:t>Additional examples:</w:t>
            </w:r>
            <w:r>
              <w:rPr>
                <w:rFonts w:ascii="Arial" w:eastAsia="Times New Roman" w:hAnsi="Arial" w:cs="Arial"/>
                <w:sz w:val="18"/>
                <w:szCs w:val="18"/>
              </w:rPr>
              <w:t xml:space="preserve"> </w:t>
            </w:r>
            <w:hyperlink r:id="rId7" w:history="1">
              <w:r w:rsidR="0050619E" w:rsidRPr="0050619E">
                <w:rPr>
                  <w:rStyle w:val="Hyperlink"/>
                  <w:rFonts w:ascii="Arial" w:eastAsia="Times New Roman" w:hAnsi="Arial" w:cs="Arial"/>
                  <w:sz w:val="18"/>
                  <w:szCs w:val="18"/>
                </w:rPr>
                <w:t>Una</w:t>
              </w:r>
              <w:r w:rsidR="0050619E" w:rsidRPr="0050619E">
                <w:rPr>
                  <w:rStyle w:val="Hyperlink"/>
                  <w:rFonts w:ascii="Arial" w:eastAsia="Times New Roman" w:hAnsi="Arial" w:cs="Arial"/>
                  <w:sz w:val="18"/>
                  <w:szCs w:val="18"/>
                </w:rPr>
                <w:t>c</w:t>
              </w:r>
              <w:r w:rsidR="0050619E" w:rsidRPr="0050619E">
                <w:rPr>
                  <w:rStyle w:val="Hyperlink"/>
                  <w:rFonts w:ascii="Arial" w:eastAsia="Times New Roman" w:hAnsi="Arial" w:cs="Arial"/>
                  <w:sz w:val="18"/>
                  <w:szCs w:val="18"/>
                </w:rPr>
                <w:t>ceptable</w:t>
              </w:r>
            </w:hyperlink>
            <w:r w:rsidR="0050619E" w:rsidRPr="0050619E">
              <w:rPr>
                <w:rFonts w:ascii="Arial" w:eastAsia="Times New Roman" w:hAnsi="Arial" w:cs="Arial"/>
                <w:sz w:val="18"/>
                <w:szCs w:val="18"/>
              </w:rPr>
              <w:t xml:space="preserve">    </w:t>
            </w:r>
            <w:hyperlink r:id="rId8" w:history="1">
              <w:r w:rsidR="0050619E" w:rsidRPr="0050619E">
                <w:rPr>
                  <w:rStyle w:val="Hyperlink"/>
                  <w:rFonts w:ascii="Arial" w:eastAsia="Times New Roman" w:hAnsi="Arial" w:cs="Arial"/>
                  <w:sz w:val="18"/>
                  <w:szCs w:val="18"/>
                </w:rPr>
                <w:t xml:space="preserve">Far </w:t>
              </w:r>
              <w:r w:rsidR="0050619E" w:rsidRPr="0050619E">
                <w:rPr>
                  <w:rStyle w:val="Hyperlink"/>
                  <w:rFonts w:ascii="Arial" w:eastAsia="Times New Roman" w:hAnsi="Arial" w:cs="Arial"/>
                  <w:sz w:val="18"/>
                  <w:szCs w:val="18"/>
                </w:rPr>
                <w:t>E</w:t>
              </w:r>
              <w:r w:rsidR="0050619E" w:rsidRPr="0050619E">
                <w:rPr>
                  <w:rStyle w:val="Hyperlink"/>
                  <w:rFonts w:ascii="Arial" w:eastAsia="Times New Roman" w:hAnsi="Arial" w:cs="Arial"/>
                  <w:sz w:val="18"/>
                  <w:szCs w:val="18"/>
                </w:rPr>
                <w:t>xceeds Expectations</w:t>
              </w:r>
            </w:hyperlink>
          </w:p>
        </w:tc>
        <w:sdt>
          <w:sdtPr>
            <w:rPr>
              <w:rStyle w:val="Style1"/>
            </w:rPr>
            <w:id w:val="2050335304"/>
            <w:showingPlcHdr/>
          </w:sdtPr>
          <w:sdtEndPr>
            <w:rPr>
              <w:rStyle w:val="Style1"/>
            </w:rPr>
          </w:sdtEndPr>
          <w:sdtContent>
            <w:tc>
              <w:tcPr>
                <w:tcW w:w="5220" w:type="dxa"/>
                <w:gridSpan w:val="4"/>
              </w:tcPr>
              <w:p w14:paraId="227F0B97" w14:textId="77777777" w:rsidR="00727037" w:rsidRDefault="00727037">
                <w:pPr>
                  <w:rPr>
                    <w:rFonts w:eastAsia="Times New Roman" w:cs="Times New Roman"/>
                    <w:b/>
                  </w:rPr>
                </w:pPr>
                <w:r>
                  <w:rPr>
                    <w:rStyle w:val="PlaceholderText"/>
                    <w:b/>
                    <w:sz w:val="20"/>
                    <w:szCs w:val="20"/>
                  </w:rPr>
                  <w:t>Click here to enter text.</w:t>
                </w:r>
              </w:p>
            </w:tc>
          </w:sdtContent>
        </w:sdt>
        <w:sdt>
          <w:sdtPr>
            <w:rPr>
              <w:rStyle w:val="Style1"/>
            </w:rPr>
            <w:id w:val="281148571"/>
            <w:showingPlcHdr/>
          </w:sdtPr>
          <w:sdtEndPr>
            <w:rPr>
              <w:rStyle w:val="Style1"/>
            </w:rPr>
          </w:sdtEndPr>
          <w:sdtContent>
            <w:tc>
              <w:tcPr>
                <w:tcW w:w="1098" w:type="dxa"/>
              </w:tcPr>
              <w:p w14:paraId="7EEC5FFE" w14:textId="77777777" w:rsidR="00727037" w:rsidRDefault="00727037">
                <w:pPr>
                  <w:rPr>
                    <w:rFonts w:eastAsia="Times New Roman" w:cs="Times New Roman"/>
                    <w:b/>
                  </w:rPr>
                </w:pPr>
                <w:r>
                  <w:rPr>
                    <w:rStyle w:val="PlaceholderText"/>
                    <w:b/>
                    <w:sz w:val="20"/>
                    <w:szCs w:val="20"/>
                  </w:rPr>
                  <w:t>Click here to enter text.</w:t>
                </w:r>
              </w:p>
            </w:tc>
          </w:sdtContent>
        </w:sdt>
      </w:tr>
      <w:tr w:rsidR="006679A3" w14:paraId="69B7BC07" w14:textId="77777777" w:rsidTr="007C3D64">
        <w:trPr>
          <w:jc w:val="center"/>
        </w:trPr>
        <w:tc>
          <w:tcPr>
            <w:tcW w:w="4698" w:type="dxa"/>
            <w:gridSpan w:val="3"/>
          </w:tcPr>
          <w:p w14:paraId="64022F28" w14:textId="77777777" w:rsidR="006679A3" w:rsidRPr="00D84DE0" w:rsidRDefault="006679A3" w:rsidP="006679A3">
            <w:pPr>
              <w:rPr>
                <w:rFonts w:ascii="Arial" w:eastAsia="Times New Roman" w:hAnsi="Arial" w:cs="Arial"/>
                <w:b/>
                <w:sz w:val="20"/>
                <w:szCs w:val="20"/>
              </w:rPr>
            </w:pPr>
            <w:r w:rsidRPr="00D84DE0">
              <w:rPr>
                <w:rFonts w:ascii="Arial" w:eastAsia="Times New Roman" w:hAnsi="Arial" w:cs="Arial"/>
                <w:b/>
                <w:sz w:val="20"/>
                <w:szCs w:val="20"/>
              </w:rPr>
              <w:t>Problem Solving</w:t>
            </w:r>
          </w:p>
          <w:p w14:paraId="42D7F9C2" w14:textId="77777777" w:rsidR="006679A3" w:rsidRPr="00D84DE0" w:rsidRDefault="006679A3" w:rsidP="006679A3">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6EEBD038" w14:textId="0D294476" w:rsidR="008C40B1" w:rsidRDefault="008C40B1" w:rsidP="006679A3">
            <w:pPr>
              <w:numPr>
                <w:ilvl w:val="0"/>
                <w:numId w:val="5"/>
              </w:numPr>
              <w:autoSpaceDE w:val="0"/>
              <w:autoSpaceDN w:val="0"/>
              <w:adjustRightInd w:val="0"/>
              <w:rPr>
                <w:rFonts w:ascii="Arial" w:eastAsia="Calibri" w:hAnsi="Arial" w:cs="Arial"/>
                <w:sz w:val="18"/>
                <w:szCs w:val="18"/>
              </w:rPr>
            </w:pPr>
            <w:r w:rsidRPr="008C40B1">
              <w:rPr>
                <w:rFonts w:ascii="Arial" w:eastAsia="Calibri" w:hAnsi="Arial" w:cs="Arial"/>
                <w:sz w:val="18"/>
                <w:szCs w:val="18"/>
              </w:rPr>
              <w:t>Considers multiple sides of an issue. Weighs consequences before making final decision.</w:t>
            </w:r>
          </w:p>
          <w:p w14:paraId="39CCFB74" w14:textId="48F70AEB" w:rsidR="008C40B1" w:rsidRDefault="008C40B1" w:rsidP="006679A3">
            <w:pPr>
              <w:numPr>
                <w:ilvl w:val="0"/>
                <w:numId w:val="5"/>
              </w:numPr>
              <w:autoSpaceDE w:val="0"/>
              <w:autoSpaceDN w:val="0"/>
              <w:adjustRightInd w:val="0"/>
              <w:rPr>
                <w:rFonts w:ascii="Arial" w:eastAsia="Calibri" w:hAnsi="Arial" w:cs="Arial"/>
                <w:sz w:val="18"/>
                <w:szCs w:val="18"/>
              </w:rPr>
            </w:pPr>
            <w:r w:rsidRPr="008C40B1">
              <w:rPr>
                <w:rFonts w:ascii="Arial" w:eastAsia="Calibri" w:hAnsi="Arial" w:cs="Arial"/>
                <w:sz w:val="18"/>
                <w:szCs w:val="18"/>
              </w:rPr>
              <w:t>Makes informed decisions based on available information.</w:t>
            </w:r>
          </w:p>
          <w:p w14:paraId="590DB127" w14:textId="1D0D54C8" w:rsidR="008C40B1" w:rsidRDefault="008C40B1" w:rsidP="006679A3">
            <w:pPr>
              <w:numPr>
                <w:ilvl w:val="0"/>
                <w:numId w:val="5"/>
              </w:numPr>
              <w:autoSpaceDE w:val="0"/>
              <w:autoSpaceDN w:val="0"/>
              <w:adjustRightInd w:val="0"/>
              <w:rPr>
                <w:rFonts w:ascii="Arial" w:eastAsia="Calibri" w:hAnsi="Arial" w:cs="Arial"/>
                <w:sz w:val="18"/>
                <w:szCs w:val="18"/>
              </w:rPr>
            </w:pPr>
            <w:r w:rsidRPr="008C40B1">
              <w:rPr>
                <w:rFonts w:ascii="Arial" w:eastAsia="Calibri" w:hAnsi="Arial" w:cs="Arial"/>
                <w:sz w:val="18"/>
                <w:szCs w:val="18"/>
              </w:rPr>
              <w:t xml:space="preserve">Recognizes issues, and determines actions needed to advance the </w:t>
            </w:r>
            <w:proofErr w:type="gramStart"/>
            <w:r w:rsidRPr="008C40B1">
              <w:rPr>
                <w:rFonts w:ascii="Arial" w:eastAsia="Calibri" w:hAnsi="Arial" w:cs="Arial"/>
                <w:sz w:val="18"/>
                <w:szCs w:val="18"/>
              </w:rPr>
              <w:t>decision making</w:t>
            </w:r>
            <w:proofErr w:type="gramEnd"/>
            <w:r w:rsidRPr="008C40B1">
              <w:rPr>
                <w:rFonts w:ascii="Arial" w:eastAsia="Calibri" w:hAnsi="Arial" w:cs="Arial"/>
                <w:sz w:val="18"/>
                <w:szCs w:val="18"/>
              </w:rPr>
              <w:t xml:space="preserve"> process. Follows up as necessary.</w:t>
            </w:r>
          </w:p>
          <w:p w14:paraId="6513DA35" w14:textId="3FC7924B" w:rsidR="008C40B1" w:rsidRPr="007D2C8F" w:rsidRDefault="008C40B1" w:rsidP="006679A3">
            <w:pPr>
              <w:numPr>
                <w:ilvl w:val="0"/>
                <w:numId w:val="5"/>
              </w:numPr>
              <w:autoSpaceDE w:val="0"/>
              <w:autoSpaceDN w:val="0"/>
              <w:adjustRightInd w:val="0"/>
              <w:rPr>
                <w:rFonts w:ascii="Arial" w:eastAsia="Calibri" w:hAnsi="Arial" w:cs="Arial"/>
                <w:sz w:val="18"/>
                <w:szCs w:val="18"/>
              </w:rPr>
            </w:pPr>
            <w:r w:rsidRPr="008C40B1">
              <w:rPr>
                <w:rFonts w:ascii="Arial" w:eastAsia="Calibri" w:hAnsi="Arial" w:cs="Arial"/>
                <w:sz w:val="18"/>
                <w:szCs w:val="18"/>
              </w:rPr>
              <w:t>Is open to new ideas and processes. Adjusts approach to achieve results.</w:t>
            </w:r>
          </w:p>
          <w:p w14:paraId="715DA261" w14:textId="77777777" w:rsidR="006679A3" w:rsidRPr="007D2C8F" w:rsidRDefault="006679A3" w:rsidP="006679A3">
            <w:pPr>
              <w:rPr>
                <w:rFonts w:ascii="Arial" w:eastAsia="Times New Roman" w:hAnsi="Arial" w:cs="Arial"/>
                <w:i/>
                <w:sz w:val="18"/>
                <w:szCs w:val="18"/>
              </w:rPr>
            </w:pPr>
          </w:p>
          <w:p w14:paraId="5FD49056" w14:textId="36B17A0E" w:rsidR="006679A3" w:rsidRPr="00074F7B" w:rsidRDefault="006679A3" w:rsidP="006679A3">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9" w:history="1">
              <w:r w:rsidRPr="008C40B1">
                <w:rPr>
                  <w:rStyle w:val="Hyperlink"/>
                  <w:rFonts w:ascii="Arial" w:eastAsia="Times New Roman" w:hAnsi="Arial" w:cs="Arial"/>
                  <w:sz w:val="18"/>
                  <w:szCs w:val="18"/>
                </w:rPr>
                <w:t>Unacce</w:t>
              </w:r>
              <w:r w:rsidRPr="008C40B1">
                <w:rPr>
                  <w:rStyle w:val="Hyperlink"/>
                  <w:rFonts w:ascii="Arial" w:eastAsia="Times New Roman" w:hAnsi="Arial" w:cs="Arial"/>
                  <w:sz w:val="18"/>
                  <w:szCs w:val="18"/>
                </w:rPr>
                <w:t>p</w:t>
              </w:r>
              <w:r w:rsidRPr="008C40B1">
                <w:rPr>
                  <w:rStyle w:val="Hyperlink"/>
                  <w:rFonts w:ascii="Arial" w:eastAsia="Times New Roman" w:hAnsi="Arial" w:cs="Arial"/>
                  <w:sz w:val="18"/>
                  <w:szCs w:val="18"/>
                </w:rPr>
                <w:t>table    Far Exceeds Expecta</w:t>
              </w:r>
              <w:r w:rsidRPr="008C40B1">
                <w:rPr>
                  <w:rStyle w:val="Hyperlink"/>
                  <w:rFonts w:ascii="Arial" w:eastAsia="Times New Roman" w:hAnsi="Arial" w:cs="Arial"/>
                  <w:sz w:val="18"/>
                  <w:szCs w:val="18"/>
                </w:rPr>
                <w:t>t</w:t>
              </w:r>
              <w:r w:rsidRPr="008C40B1">
                <w:rPr>
                  <w:rStyle w:val="Hyperlink"/>
                  <w:rFonts w:ascii="Arial" w:eastAsia="Times New Roman" w:hAnsi="Arial" w:cs="Arial"/>
                  <w:sz w:val="18"/>
                  <w:szCs w:val="18"/>
                </w:rPr>
                <w:t>ions</w:t>
              </w:r>
            </w:hyperlink>
          </w:p>
        </w:tc>
        <w:sdt>
          <w:sdtPr>
            <w:rPr>
              <w:rStyle w:val="Style1"/>
            </w:rPr>
            <w:id w:val="-1236548998"/>
            <w:showingPlcHdr/>
          </w:sdtPr>
          <w:sdtEndPr>
            <w:rPr>
              <w:rStyle w:val="DefaultParagraphFont"/>
              <w:rFonts w:asciiTheme="minorHAnsi" w:eastAsia="Times New Roman" w:hAnsiTheme="minorHAnsi" w:cs="Times New Roman"/>
              <w:b/>
              <w:sz w:val="22"/>
            </w:rPr>
          </w:sdtEndPr>
          <w:sdtContent>
            <w:tc>
              <w:tcPr>
                <w:tcW w:w="5220" w:type="dxa"/>
                <w:gridSpan w:val="4"/>
              </w:tcPr>
              <w:p w14:paraId="78B21FCF" w14:textId="3092A55E" w:rsidR="006679A3" w:rsidRDefault="006679A3" w:rsidP="006679A3">
                <w:pPr>
                  <w:rPr>
                    <w:rStyle w:val="Style1"/>
                  </w:rPr>
                </w:pPr>
                <w:r w:rsidRPr="00C83883">
                  <w:rPr>
                    <w:rStyle w:val="PlaceholderText"/>
                    <w:b/>
                    <w:sz w:val="20"/>
                    <w:szCs w:val="20"/>
                  </w:rPr>
                  <w:t>Click here to enter text.</w:t>
                </w:r>
              </w:p>
            </w:tc>
          </w:sdtContent>
        </w:sdt>
        <w:sdt>
          <w:sdtPr>
            <w:rPr>
              <w:rStyle w:val="Style1"/>
            </w:rPr>
            <w:id w:val="1048580770"/>
            <w:showingPlcHdr/>
          </w:sdtPr>
          <w:sdtEndPr>
            <w:rPr>
              <w:rStyle w:val="DefaultParagraphFont"/>
              <w:rFonts w:asciiTheme="minorHAnsi" w:eastAsia="Times New Roman" w:hAnsiTheme="minorHAnsi" w:cs="Times New Roman"/>
              <w:b/>
              <w:sz w:val="22"/>
            </w:rPr>
          </w:sdtEndPr>
          <w:sdtContent>
            <w:tc>
              <w:tcPr>
                <w:tcW w:w="1098" w:type="dxa"/>
              </w:tcPr>
              <w:p w14:paraId="647B4FF8" w14:textId="77777777" w:rsidR="006679A3" w:rsidRDefault="006679A3" w:rsidP="006679A3">
                <w:pPr>
                  <w:rPr>
                    <w:rStyle w:val="Style1"/>
                  </w:rPr>
                </w:pPr>
                <w:r w:rsidRPr="00C83883">
                  <w:rPr>
                    <w:rStyle w:val="PlaceholderText"/>
                    <w:b/>
                    <w:sz w:val="20"/>
                    <w:szCs w:val="20"/>
                  </w:rPr>
                  <w:t>Click here to enter text.</w:t>
                </w:r>
              </w:p>
            </w:tc>
          </w:sdtContent>
        </w:sdt>
      </w:tr>
      <w:tr w:rsidR="006679A3" w14:paraId="7C2DD46E" w14:textId="77777777" w:rsidTr="007C3D64">
        <w:trPr>
          <w:jc w:val="center"/>
        </w:trPr>
        <w:tc>
          <w:tcPr>
            <w:tcW w:w="4698" w:type="dxa"/>
            <w:gridSpan w:val="3"/>
          </w:tcPr>
          <w:p w14:paraId="48B537B4" w14:textId="77777777" w:rsidR="006679A3" w:rsidRDefault="006679A3" w:rsidP="006679A3">
            <w:pPr>
              <w:rPr>
                <w:rFonts w:ascii="Arial" w:eastAsia="Times New Roman" w:hAnsi="Arial" w:cs="Arial"/>
                <w:b/>
                <w:sz w:val="20"/>
                <w:szCs w:val="20"/>
              </w:rPr>
            </w:pPr>
            <w:r w:rsidRPr="00521873">
              <w:rPr>
                <w:rFonts w:ascii="Arial" w:eastAsia="Times New Roman" w:hAnsi="Arial" w:cs="Arial"/>
                <w:b/>
                <w:sz w:val="20"/>
                <w:szCs w:val="20"/>
              </w:rPr>
              <w:t>Functional Knowledge and Skills</w:t>
            </w:r>
          </w:p>
          <w:p w14:paraId="6B26C217" w14:textId="77777777" w:rsidR="006679A3" w:rsidRDefault="006679A3" w:rsidP="006679A3">
            <w:pPr>
              <w:rPr>
                <w:rFonts w:ascii="Arial" w:eastAsia="Times New Roman" w:hAnsi="Arial" w:cs="Arial"/>
                <w:i/>
                <w:sz w:val="18"/>
                <w:szCs w:val="18"/>
              </w:rPr>
            </w:pPr>
            <w:r>
              <w:rPr>
                <w:rFonts w:ascii="Arial" w:eastAsia="Times New Roman" w:hAnsi="Arial" w:cs="Arial"/>
                <w:i/>
                <w:sz w:val="18"/>
                <w:szCs w:val="18"/>
              </w:rPr>
              <w:t>Example behaviors at Meets Expectations:</w:t>
            </w:r>
          </w:p>
          <w:p w14:paraId="447103E4" w14:textId="4CBCBAA1" w:rsidR="006679A3" w:rsidRDefault="008C40B1" w:rsidP="006679A3">
            <w:pPr>
              <w:numPr>
                <w:ilvl w:val="0"/>
                <w:numId w:val="7"/>
              </w:numPr>
              <w:autoSpaceDE w:val="0"/>
              <w:autoSpaceDN w:val="0"/>
              <w:adjustRightInd w:val="0"/>
              <w:rPr>
                <w:rFonts w:ascii="Arial" w:eastAsia="Calibri" w:hAnsi="Arial" w:cs="Arial"/>
                <w:sz w:val="18"/>
                <w:szCs w:val="18"/>
              </w:rPr>
            </w:pPr>
            <w:r w:rsidRPr="008C40B1">
              <w:rPr>
                <w:rFonts w:ascii="Arial" w:eastAsia="Calibri" w:hAnsi="Arial" w:cs="Arial"/>
                <w:sz w:val="18"/>
                <w:szCs w:val="18"/>
              </w:rPr>
              <w:t>Demonstrates skills and knowledge relevant to one’s own function or work group.</w:t>
            </w:r>
          </w:p>
          <w:p w14:paraId="52E7645F" w14:textId="74F4418C" w:rsidR="008C40B1" w:rsidRDefault="008C40B1" w:rsidP="006679A3">
            <w:pPr>
              <w:numPr>
                <w:ilvl w:val="0"/>
                <w:numId w:val="7"/>
              </w:numPr>
              <w:autoSpaceDE w:val="0"/>
              <w:autoSpaceDN w:val="0"/>
              <w:adjustRightInd w:val="0"/>
              <w:rPr>
                <w:rFonts w:ascii="Arial" w:eastAsia="Calibri" w:hAnsi="Arial" w:cs="Arial"/>
                <w:sz w:val="18"/>
                <w:szCs w:val="18"/>
              </w:rPr>
            </w:pPr>
            <w:r w:rsidRPr="008C40B1">
              <w:rPr>
                <w:rFonts w:ascii="Arial" w:eastAsia="Calibri" w:hAnsi="Arial" w:cs="Arial"/>
                <w:sz w:val="18"/>
                <w:szCs w:val="18"/>
              </w:rPr>
              <w:t>Applies current best practices in discipline or specialty area.</w:t>
            </w:r>
          </w:p>
          <w:p w14:paraId="51A9837D" w14:textId="5EEAC418" w:rsidR="008C40B1" w:rsidRDefault="008C40B1" w:rsidP="006679A3">
            <w:pPr>
              <w:numPr>
                <w:ilvl w:val="0"/>
                <w:numId w:val="7"/>
              </w:numPr>
              <w:autoSpaceDE w:val="0"/>
              <w:autoSpaceDN w:val="0"/>
              <w:adjustRightInd w:val="0"/>
              <w:rPr>
                <w:rFonts w:ascii="Arial" w:eastAsia="Calibri" w:hAnsi="Arial" w:cs="Arial"/>
                <w:sz w:val="18"/>
                <w:szCs w:val="18"/>
              </w:rPr>
            </w:pPr>
            <w:r w:rsidRPr="008C40B1">
              <w:rPr>
                <w:rFonts w:ascii="Arial" w:eastAsia="Calibri" w:hAnsi="Arial" w:cs="Arial"/>
                <w:sz w:val="18"/>
                <w:szCs w:val="18"/>
              </w:rPr>
              <w:lastRenderedPageBreak/>
              <w:t>Stays aware of major developments in discipline or specialty area.</w:t>
            </w:r>
          </w:p>
          <w:p w14:paraId="68BC8491" w14:textId="3D0A784C" w:rsidR="008C40B1" w:rsidRPr="007D2C8F" w:rsidRDefault="008C40B1" w:rsidP="006679A3">
            <w:pPr>
              <w:numPr>
                <w:ilvl w:val="0"/>
                <w:numId w:val="7"/>
              </w:numPr>
              <w:autoSpaceDE w:val="0"/>
              <w:autoSpaceDN w:val="0"/>
              <w:adjustRightInd w:val="0"/>
              <w:rPr>
                <w:rFonts w:ascii="Arial" w:eastAsia="Calibri" w:hAnsi="Arial" w:cs="Arial"/>
                <w:sz w:val="18"/>
                <w:szCs w:val="18"/>
              </w:rPr>
            </w:pPr>
            <w:r w:rsidRPr="008C40B1">
              <w:rPr>
                <w:rFonts w:ascii="Arial" w:eastAsia="Calibri" w:hAnsi="Arial" w:cs="Arial"/>
                <w:sz w:val="18"/>
                <w:szCs w:val="18"/>
              </w:rPr>
              <w:t>Recognized by customers and team members for functional knowledge and skills.</w:t>
            </w:r>
          </w:p>
          <w:p w14:paraId="661FDEC8" w14:textId="77777777" w:rsidR="006679A3" w:rsidRPr="00074F7B" w:rsidRDefault="006679A3" w:rsidP="006679A3">
            <w:pPr>
              <w:rPr>
                <w:rFonts w:ascii="Arial" w:eastAsia="Times New Roman" w:hAnsi="Arial" w:cs="Arial"/>
                <w:b/>
                <w:sz w:val="20"/>
                <w:szCs w:val="20"/>
              </w:rPr>
            </w:pPr>
            <w:r>
              <w:rPr>
                <w:rFonts w:ascii="Arial" w:eastAsia="Times New Roman" w:hAnsi="Arial" w:cs="Arial"/>
                <w:i/>
                <w:sz w:val="18"/>
                <w:szCs w:val="18"/>
              </w:rPr>
              <w:br/>
              <w:t>Additional examples:</w:t>
            </w:r>
            <w:r>
              <w:rPr>
                <w:rFonts w:ascii="Arial" w:eastAsia="Times New Roman" w:hAnsi="Arial" w:cs="Arial"/>
                <w:sz w:val="18"/>
                <w:szCs w:val="18"/>
              </w:rPr>
              <w:t xml:space="preserve"> </w:t>
            </w:r>
            <w:hyperlink r:id="rId10" w:history="1">
              <w:r w:rsidRPr="0050619E">
                <w:rPr>
                  <w:rStyle w:val="Hyperlink"/>
                  <w:rFonts w:ascii="Arial" w:eastAsia="Times New Roman" w:hAnsi="Arial" w:cs="Arial"/>
                  <w:sz w:val="18"/>
                  <w:szCs w:val="18"/>
                </w:rPr>
                <w:t>Un</w:t>
              </w:r>
              <w:r w:rsidRPr="0050619E">
                <w:rPr>
                  <w:rStyle w:val="Hyperlink"/>
                  <w:rFonts w:ascii="Arial" w:eastAsia="Times New Roman" w:hAnsi="Arial" w:cs="Arial"/>
                  <w:sz w:val="18"/>
                  <w:szCs w:val="18"/>
                </w:rPr>
                <w:t>a</w:t>
              </w:r>
              <w:r w:rsidRPr="0050619E">
                <w:rPr>
                  <w:rStyle w:val="Hyperlink"/>
                  <w:rFonts w:ascii="Arial" w:eastAsia="Times New Roman" w:hAnsi="Arial" w:cs="Arial"/>
                  <w:sz w:val="18"/>
                  <w:szCs w:val="18"/>
                </w:rPr>
                <w:t>cceptable</w:t>
              </w:r>
            </w:hyperlink>
            <w:r w:rsidRPr="0050619E">
              <w:rPr>
                <w:rFonts w:ascii="Arial" w:eastAsia="Times New Roman" w:hAnsi="Arial" w:cs="Arial"/>
                <w:sz w:val="18"/>
                <w:szCs w:val="18"/>
              </w:rPr>
              <w:t xml:space="preserve">    </w:t>
            </w:r>
            <w:hyperlink r:id="rId11" w:history="1">
              <w:r w:rsidRPr="0050619E">
                <w:rPr>
                  <w:rStyle w:val="Hyperlink"/>
                  <w:rFonts w:ascii="Arial" w:eastAsia="Times New Roman" w:hAnsi="Arial" w:cs="Arial"/>
                  <w:sz w:val="18"/>
                  <w:szCs w:val="18"/>
                </w:rPr>
                <w:t>Far Excee</w:t>
              </w:r>
              <w:r w:rsidRPr="0050619E">
                <w:rPr>
                  <w:rStyle w:val="Hyperlink"/>
                  <w:rFonts w:ascii="Arial" w:eastAsia="Times New Roman" w:hAnsi="Arial" w:cs="Arial"/>
                  <w:sz w:val="18"/>
                  <w:szCs w:val="18"/>
                </w:rPr>
                <w:t>d</w:t>
              </w:r>
              <w:r w:rsidRPr="0050619E">
                <w:rPr>
                  <w:rStyle w:val="Hyperlink"/>
                  <w:rFonts w:ascii="Arial" w:eastAsia="Times New Roman" w:hAnsi="Arial" w:cs="Arial"/>
                  <w:sz w:val="18"/>
                  <w:szCs w:val="18"/>
                </w:rPr>
                <w:t>s Expectations</w:t>
              </w:r>
            </w:hyperlink>
          </w:p>
        </w:tc>
        <w:sdt>
          <w:sdtPr>
            <w:rPr>
              <w:rStyle w:val="Style1"/>
            </w:rPr>
            <w:id w:val="968550877"/>
            <w:showingPlcHdr/>
          </w:sdtPr>
          <w:sdtEndPr>
            <w:rPr>
              <w:rStyle w:val="DefaultParagraphFont"/>
              <w:rFonts w:asciiTheme="minorHAnsi" w:eastAsia="Times New Roman" w:hAnsiTheme="minorHAnsi" w:cs="Times New Roman"/>
              <w:b/>
              <w:sz w:val="22"/>
            </w:rPr>
          </w:sdtEndPr>
          <w:sdtContent>
            <w:tc>
              <w:tcPr>
                <w:tcW w:w="5220" w:type="dxa"/>
                <w:gridSpan w:val="4"/>
              </w:tcPr>
              <w:p w14:paraId="6FB282FC" w14:textId="77777777" w:rsidR="006679A3" w:rsidRPr="00461D7B" w:rsidRDefault="006679A3" w:rsidP="006679A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380599673"/>
            <w:showingPlcHdr/>
          </w:sdtPr>
          <w:sdtEndPr>
            <w:rPr>
              <w:rStyle w:val="DefaultParagraphFont"/>
              <w:rFonts w:asciiTheme="minorHAnsi" w:eastAsia="Times New Roman" w:hAnsiTheme="minorHAnsi" w:cs="Times New Roman"/>
              <w:b/>
              <w:sz w:val="22"/>
            </w:rPr>
          </w:sdtEndPr>
          <w:sdtContent>
            <w:tc>
              <w:tcPr>
                <w:tcW w:w="1098" w:type="dxa"/>
              </w:tcPr>
              <w:p w14:paraId="2E57DFB4" w14:textId="77777777" w:rsidR="006679A3" w:rsidRDefault="006679A3" w:rsidP="006679A3">
                <w:pPr>
                  <w:rPr>
                    <w:rFonts w:ascii="Arial" w:hAnsi="Arial" w:cs="Arial"/>
                    <w:sz w:val="18"/>
                    <w:szCs w:val="18"/>
                  </w:rPr>
                </w:pPr>
                <w:r w:rsidRPr="00C83883">
                  <w:rPr>
                    <w:rStyle w:val="PlaceholderText"/>
                    <w:b/>
                    <w:sz w:val="20"/>
                    <w:szCs w:val="20"/>
                  </w:rPr>
                  <w:t>Click here to enter text.</w:t>
                </w:r>
              </w:p>
            </w:tc>
          </w:sdtContent>
        </w:sdt>
      </w:tr>
      <w:tr w:rsidR="006679A3" w14:paraId="05957FAF" w14:textId="77777777" w:rsidTr="007C3D64">
        <w:trPr>
          <w:jc w:val="center"/>
        </w:trPr>
        <w:tc>
          <w:tcPr>
            <w:tcW w:w="4698" w:type="dxa"/>
            <w:gridSpan w:val="3"/>
          </w:tcPr>
          <w:p w14:paraId="161583FD" w14:textId="77777777" w:rsidR="006679A3" w:rsidRPr="00D84DE0" w:rsidRDefault="006679A3" w:rsidP="006679A3">
            <w:pPr>
              <w:rPr>
                <w:rFonts w:ascii="Arial" w:eastAsia="Times New Roman" w:hAnsi="Arial" w:cs="Arial"/>
                <w:b/>
                <w:sz w:val="20"/>
                <w:szCs w:val="20"/>
              </w:rPr>
            </w:pPr>
            <w:r w:rsidRPr="00D84DE0">
              <w:rPr>
                <w:rFonts w:ascii="Arial" w:eastAsia="Times New Roman" w:hAnsi="Arial" w:cs="Arial"/>
                <w:b/>
                <w:sz w:val="20"/>
                <w:szCs w:val="20"/>
              </w:rPr>
              <w:t>Service to Others/Customer Focus</w:t>
            </w:r>
          </w:p>
          <w:p w14:paraId="52752CD1" w14:textId="77777777" w:rsidR="006679A3" w:rsidRPr="00D84DE0" w:rsidRDefault="006679A3" w:rsidP="006679A3">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5519E707" w14:textId="0F4DFA8B" w:rsidR="008C40B1" w:rsidRDefault="008C40B1" w:rsidP="006679A3">
            <w:pPr>
              <w:numPr>
                <w:ilvl w:val="0"/>
                <w:numId w:val="8"/>
              </w:numPr>
              <w:autoSpaceDE w:val="0"/>
              <w:autoSpaceDN w:val="0"/>
              <w:adjustRightInd w:val="0"/>
              <w:rPr>
                <w:rFonts w:ascii="Arial" w:eastAsia="Calibri" w:hAnsi="Arial" w:cs="Arial"/>
                <w:sz w:val="18"/>
                <w:szCs w:val="18"/>
              </w:rPr>
            </w:pPr>
            <w:r w:rsidRPr="008C40B1">
              <w:rPr>
                <w:rFonts w:ascii="Arial" w:eastAsia="Calibri" w:hAnsi="Arial" w:cs="Arial"/>
                <w:sz w:val="18"/>
                <w:szCs w:val="18"/>
              </w:rPr>
              <w:t>Listens to all customers (internal and external) and addresses needs and concerns.</w:t>
            </w:r>
          </w:p>
          <w:p w14:paraId="42E336E0" w14:textId="02FCA829" w:rsidR="008C40B1" w:rsidRDefault="008C40B1" w:rsidP="006679A3">
            <w:pPr>
              <w:numPr>
                <w:ilvl w:val="0"/>
                <w:numId w:val="8"/>
              </w:numPr>
              <w:autoSpaceDE w:val="0"/>
              <w:autoSpaceDN w:val="0"/>
              <w:adjustRightInd w:val="0"/>
              <w:rPr>
                <w:rFonts w:ascii="Arial" w:eastAsia="Calibri" w:hAnsi="Arial" w:cs="Arial"/>
                <w:sz w:val="18"/>
                <w:szCs w:val="18"/>
              </w:rPr>
            </w:pPr>
            <w:r w:rsidRPr="008C40B1">
              <w:rPr>
                <w:rFonts w:ascii="Arial" w:eastAsia="Calibri" w:hAnsi="Arial" w:cs="Arial"/>
                <w:sz w:val="18"/>
                <w:szCs w:val="18"/>
              </w:rPr>
              <w:t>Keeps all customers informed by providing status reports and progress updates.</w:t>
            </w:r>
          </w:p>
          <w:p w14:paraId="744368DC" w14:textId="12EE9994" w:rsidR="008C40B1" w:rsidRDefault="008C40B1" w:rsidP="006679A3">
            <w:pPr>
              <w:numPr>
                <w:ilvl w:val="0"/>
                <w:numId w:val="8"/>
              </w:numPr>
              <w:autoSpaceDE w:val="0"/>
              <w:autoSpaceDN w:val="0"/>
              <w:adjustRightInd w:val="0"/>
              <w:rPr>
                <w:rFonts w:ascii="Arial" w:eastAsia="Calibri" w:hAnsi="Arial" w:cs="Arial"/>
                <w:sz w:val="18"/>
                <w:szCs w:val="18"/>
              </w:rPr>
            </w:pPr>
            <w:r w:rsidRPr="008C40B1">
              <w:rPr>
                <w:rFonts w:ascii="Arial" w:eastAsia="Calibri" w:hAnsi="Arial" w:cs="Arial"/>
                <w:sz w:val="18"/>
                <w:szCs w:val="18"/>
              </w:rPr>
              <w:t>Delivers on service commitments. Meets established or agreed upon deadlines.</w:t>
            </w:r>
          </w:p>
          <w:p w14:paraId="5DCCDE79" w14:textId="01B47EF9" w:rsidR="008C40B1" w:rsidRPr="007D2C8F" w:rsidRDefault="008C40B1" w:rsidP="006679A3">
            <w:pPr>
              <w:numPr>
                <w:ilvl w:val="0"/>
                <w:numId w:val="8"/>
              </w:numPr>
              <w:autoSpaceDE w:val="0"/>
              <w:autoSpaceDN w:val="0"/>
              <w:adjustRightInd w:val="0"/>
              <w:rPr>
                <w:rFonts w:ascii="Arial" w:eastAsia="Calibri" w:hAnsi="Arial" w:cs="Arial"/>
                <w:sz w:val="18"/>
                <w:szCs w:val="18"/>
              </w:rPr>
            </w:pPr>
            <w:r w:rsidRPr="008C40B1">
              <w:rPr>
                <w:rFonts w:ascii="Arial" w:eastAsia="Calibri" w:hAnsi="Arial" w:cs="Arial"/>
                <w:sz w:val="18"/>
                <w:szCs w:val="18"/>
              </w:rPr>
              <w:t>Maintains supportive relationships with all customers. Uses initiative to improve outcomes, processes, or measurements.</w:t>
            </w:r>
          </w:p>
          <w:p w14:paraId="0014C652" w14:textId="77777777" w:rsidR="006679A3" w:rsidRPr="007D2C8F" w:rsidRDefault="006679A3" w:rsidP="006679A3">
            <w:pPr>
              <w:rPr>
                <w:rFonts w:ascii="Arial" w:eastAsia="Times New Roman" w:hAnsi="Arial" w:cs="Arial"/>
                <w:i/>
                <w:sz w:val="18"/>
                <w:szCs w:val="18"/>
              </w:rPr>
            </w:pPr>
          </w:p>
          <w:p w14:paraId="00973CB2" w14:textId="4108FDBE" w:rsidR="006679A3" w:rsidRPr="007D2C8F" w:rsidRDefault="006679A3" w:rsidP="006679A3">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12" w:history="1">
              <w:r w:rsidRPr="008C40B1">
                <w:rPr>
                  <w:rStyle w:val="Hyperlink"/>
                  <w:rFonts w:ascii="Arial" w:eastAsia="Times New Roman" w:hAnsi="Arial" w:cs="Arial"/>
                  <w:sz w:val="18"/>
                  <w:szCs w:val="18"/>
                </w:rPr>
                <w:t>Un</w:t>
              </w:r>
              <w:r w:rsidRPr="008C40B1">
                <w:rPr>
                  <w:rStyle w:val="Hyperlink"/>
                  <w:rFonts w:ascii="Arial" w:eastAsia="Times New Roman" w:hAnsi="Arial" w:cs="Arial"/>
                  <w:sz w:val="18"/>
                  <w:szCs w:val="18"/>
                </w:rPr>
                <w:t>a</w:t>
              </w:r>
              <w:r w:rsidRPr="008C40B1">
                <w:rPr>
                  <w:rStyle w:val="Hyperlink"/>
                  <w:rFonts w:ascii="Arial" w:eastAsia="Times New Roman" w:hAnsi="Arial" w:cs="Arial"/>
                  <w:sz w:val="18"/>
                  <w:szCs w:val="18"/>
                </w:rPr>
                <w:t>cce</w:t>
              </w:r>
              <w:r w:rsidRPr="008C40B1">
                <w:rPr>
                  <w:rStyle w:val="Hyperlink"/>
                  <w:rFonts w:ascii="Arial" w:eastAsia="Times New Roman" w:hAnsi="Arial" w:cs="Arial"/>
                  <w:sz w:val="18"/>
                  <w:szCs w:val="18"/>
                </w:rPr>
                <w:t>p</w:t>
              </w:r>
              <w:r w:rsidRPr="008C40B1">
                <w:rPr>
                  <w:rStyle w:val="Hyperlink"/>
                  <w:rFonts w:ascii="Arial" w:eastAsia="Times New Roman" w:hAnsi="Arial" w:cs="Arial"/>
                  <w:sz w:val="18"/>
                  <w:szCs w:val="18"/>
                </w:rPr>
                <w:t>table    Far Exceeds Expectations</w:t>
              </w:r>
            </w:hyperlink>
          </w:p>
        </w:tc>
        <w:sdt>
          <w:sdtPr>
            <w:rPr>
              <w:rStyle w:val="Style1"/>
            </w:rPr>
            <w:id w:val="235903428"/>
            <w:showingPlcHdr/>
          </w:sdtPr>
          <w:sdtEndPr>
            <w:rPr>
              <w:rStyle w:val="DefaultParagraphFont"/>
              <w:rFonts w:asciiTheme="minorHAnsi" w:eastAsia="Times New Roman" w:hAnsiTheme="minorHAnsi" w:cs="Times New Roman"/>
              <w:b/>
              <w:sz w:val="22"/>
            </w:rPr>
          </w:sdtEndPr>
          <w:sdtContent>
            <w:tc>
              <w:tcPr>
                <w:tcW w:w="5220" w:type="dxa"/>
                <w:gridSpan w:val="4"/>
              </w:tcPr>
              <w:p w14:paraId="450025EC" w14:textId="77777777" w:rsidR="006679A3" w:rsidRPr="00461D7B" w:rsidRDefault="006679A3" w:rsidP="006679A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276528962"/>
            <w:showingPlcHdr/>
          </w:sdtPr>
          <w:sdtEndPr>
            <w:rPr>
              <w:rStyle w:val="DefaultParagraphFont"/>
              <w:rFonts w:asciiTheme="minorHAnsi" w:eastAsia="Times New Roman" w:hAnsiTheme="minorHAnsi" w:cs="Times New Roman"/>
              <w:b/>
              <w:sz w:val="22"/>
            </w:rPr>
          </w:sdtEndPr>
          <w:sdtContent>
            <w:tc>
              <w:tcPr>
                <w:tcW w:w="1098" w:type="dxa"/>
              </w:tcPr>
              <w:p w14:paraId="31BB9D7D" w14:textId="77777777" w:rsidR="006679A3" w:rsidRDefault="006679A3" w:rsidP="006679A3">
                <w:pPr>
                  <w:rPr>
                    <w:rFonts w:ascii="Arial" w:hAnsi="Arial" w:cs="Arial"/>
                    <w:sz w:val="18"/>
                    <w:szCs w:val="18"/>
                  </w:rPr>
                </w:pPr>
                <w:r w:rsidRPr="00C83883">
                  <w:rPr>
                    <w:rStyle w:val="PlaceholderText"/>
                    <w:b/>
                    <w:sz w:val="20"/>
                    <w:szCs w:val="20"/>
                  </w:rPr>
                  <w:t>Click here to enter text.</w:t>
                </w:r>
              </w:p>
            </w:tc>
          </w:sdtContent>
        </w:sdt>
      </w:tr>
      <w:tr w:rsidR="006679A3" w14:paraId="3FAA49BC" w14:textId="77777777" w:rsidTr="007C3D64">
        <w:trPr>
          <w:jc w:val="center"/>
        </w:trPr>
        <w:tc>
          <w:tcPr>
            <w:tcW w:w="11016" w:type="dxa"/>
            <w:gridSpan w:val="8"/>
            <w:shd w:val="clear" w:color="auto" w:fill="F2F2F2" w:themeFill="background1" w:themeFillShade="F2"/>
          </w:tcPr>
          <w:p w14:paraId="535003B0" w14:textId="77777777" w:rsidR="006679A3" w:rsidRPr="00351CB6" w:rsidRDefault="006679A3" w:rsidP="006679A3">
            <w:pPr>
              <w:rPr>
                <w:rStyle w:val="Style1"/>
                <w:b/>
              </w:rPr>
            </w:pPr>
            <w:r>
              <w:rPr>
                <w:rStyle w:val="Style1"/>
                <w:b/>
              </w:rPr>
              <w:t>Competencies:  HOW</w:t>
            </w:r>
          </w:p>
        </w:tc>
      </w:tr>
      <w:tr w:rsidR="006679A3" w14:paraId="10D9D8AF" w14:textId="77777777" w:rsidTr="007C3D64">
        <w:trPr>
          <w:jc w:val="center"/>
        </w:trPr>
        <w:tc>
          <w:tcPr>
            <w:tcW w:w="4698" w:type="dxa"/>
            <w:gridSpan w:val="3"/>
          </w:tcPr>
          <w:p w14:paraId="651F4B84" w14:textId="34AF4CCB" w:rsidR="006679A3" w:rsidRPr="00E938E0" w:rsidRDefault="008C40B1" w:rsidP="006679A3">
            <w:pPr>
              <w:rPr>
                <w:rFonts w:ascii="Arial" w:eastAsia="Times New Roman" w:hAnsi="Arial" w:cs="Arial"/>
                <w:b/>
                <w:sz w:val="20"/>
                <w:szCs w:val="20"/>
              </w:rPr>
            </w:pPr>
            <w:r>
              <w:rPr>
                <w:rFonts w:ascii="Arial" w:eastAsia="Times New Roman" w:hAnsi="Arial" w:cs="Arial"/>
                <w:b/>
                <w:sz w:val="20"/>
                <w:szCs w:val="20"/>
              </w:rPr>
              <w:t>Building Trust</w:t>
            </w:r>
          </w:p>
          <w:p w14:paraId="7CA0F159" w14:textId="77777777" w:rsidR="006679A3" w:rsidRPr="00E938E0" w:rsidRDefault="006679A3" w:rsidP="006679A3">
            <w:pPr>
              <w:rPr>
                <w:rFonts w:ascii="Arial" w:eastAsia="Times New Roman" w:hAnsi="Arial" w:cs="Arial"/>
                <w:i/>
                <w:sz w:val="18"/>
                <w:szCs w:val="18"/>
              </w:rPr>
            </w:pPr>
            <w:r w:rsidRPr="00E938E0">
              <w:rPr>
                <w:rFonts w:ascii="Arial" w:eastAsia="Times New Roman" w:hAnsi="Arial" w:cs="Arial"/>
                <w:i/>
                <w:sz w:val="18"/>
                <w:szCs w:val="18"/>
              </w:rPr>
              <w:t>Example behaviors at Meets Expectations:</w:t>
            </w:r>
          </w:p>
          <w:p w14:paraId="0AD6F622" w14:textId="40EBE557" w:rsidR="008C40B1" w:rsidRDefault="008C40B1" w:rsidP="00E938E0">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Behaves and expresses oneself in an open and honest manner with everyone.</w:t>
            </w:r>
          </w:p>
          <w:p w14:paraId="4995F189" w14:textId="1A335A66" w:rsidR="008C40B1" w:rsidRDefault="008C40B1" w:rsidP="00E938E0">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Shares accurate information.</w:t>
            </w:r>
          </w:p>
          <w:p w14:paraId="74E3C5DB" w14:textId="15F6621B" w:rsidR="008C40B1" w:rsidRDefault="008C40B1" w:rsidP="00E938E0">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Completes almost all assignments on time; informs others when a delay will occur.</w:t>
            </w:r>
          </w:p>
          <w:p w14:paraId="27BDECB2" w14:textId="0FE4B248" w:rsidR="008C40B1" w:rsidRPr="00E938E0" w:rsidRDefault="008C40B1" w:rsidP="00E938E0">
            <w:pPr>
              <w:numPr>
                <w:ilvl w:val="0"/>
                <w:numId w:val="4"/>
              </w:numPr>
              <w:autoSpaceDE w:val="0"/>
              <w:autoSpaceDN w:val="0"/>
              <w:adjustRightInd w:val="0"/>
              <w:rPr>
                <w:rFonts w:ascii="Arial" w:eastAsia="Calibri" w:hAnsi="Arial" w:cs="Arial"/>
                <w:sz w:val="18"/>
                <w:szCs w:val="18"/>
              </w:rPr>
            </w:pPr>
            <w:r w:rsidRPr="008C40B1">
              <w:rPr>
                <w:rFonts w:ascii="Arial" w:eastAsia="Calibri" w:hAnsi="Arial" w:cs="Arial"/>
                <w:sz w:val="18"/>
                <w:szCs w:val="18"/>
              </w:rPr>
              <w:t>Adheres to all policies and procedures.</w:t>
            </w:r>
          </w:p>
          <w:p w14:paraId="4918E635" w14:textId="77777777" w:rsidR="006679A3" w:rsidRDefault="006679A3" w:rsidP="006679A3">
            <w:pPr>
              <w:rPr>
                <w:rFonts w:ascii="Arial" w:eastAsia="Times New Roman" w:hAnsi="Arial" w:cs="Arial"/>
                <w:sz w:val="12"/>
                <w:szCs w:val="12"/>
              </w:rPr>
            </w:pPr>
          </w:p>
          <w:p w14:paraId="5B445EDC" w14:textId="77777777" w:rsidR="006679A3" w:rsidRPr="00074F7B" w:rsidRDefault="006679A3" w:rsidP="006679A3">
            <w:pPr>
              <w:rPr>
                <w:rFonts w:ascii="Arial" w:eastAsia="Times New Roman" w:hAnsi="Arial" w:cs="Arial"/>
                <w:b/>
                <w:sz w:val="20"/>
                <w:szCs w:val="20"/>
              </w:rPr>
            </w:pPr>
            <w:r>
              <w:rPr>
                <w:rFonts w:ascii="Arial" w:eastAsia="Times New Roman" w:hAnsi="Arial" w:cs="Arial"/>
                <w:i/>
                <w:sz w:val="18"/>
                <w:szCs w:val="18"/>
              </w:rPr>
              <w:t>Additional examples:</w:t>
            </w:r>
            <w:r>
              <w:rPr>
                <w:rFonts w:ascii="Arial" w:eastAsia="Times New Roman" w:hAnsi="Arial" w:cs="Arial"/>
                <w:sz w:val="18"/>
                <w:szCs w:val="18"/>
              </w:rPr>
              <w:t xml:space="preserve"> </w:t>
            </w:r>
            <w:hyperlink r:id="rId13" w:history="1">
              <w:r w:rsidRPr="0050619E">
                <w:rPr>
                  <w:rStyle w:val="Hyperlink"/>
                  <w:rFonts w:ascii="Arial" w:eastAsia="Times New Roman" w:hAnsi="Arial" w:cs="Arial"/>
                  <w:sz w:val="18"/>
                  <w:szCs w:val="18"/>
                </w:rPr>
                <w:t>Unacc</w:t>
              </w:r>
              <w:r w:rsidRPr="0050619E">
                <w:rPr>
                  <w:rStyle w:val="Hyperlink"/>
                  <w:rFonts w:ascii="Arial" w:eastAsia="Times New Roman" w:hAnsi="Arial" w:cs="Arial"/>
                  <w:sz w:val="18"/>
                  <w:szCs w:val="18"/>
                </w:rPr>
                <w:t>e</w:t>
              </w:r>
              <w:r w:rsidRPr="0050619E">
                <w:rPr>
                  <w:rStyle w:val="Hyperlink"/>
                  <w:rFonts w:ascii="Arial" w:eastAsia="Times New Roman" w:hAnsi="Arial" w:cs="Arial"/>
                  <w:sz w:val="18"/>
                  <w:szCs w:val="18"/>
                </w:rPr>
                <w:t>ptable</w:t>
              </w:r>
            </w:hyperlink>
            <w:r w:rsidRPr="0050619E">
              <w:rPr>
                <w:rFonts w:ascii="Arial" w:eastAsia="Times New Roman" w:hAnsi="Arial" w:cs="Arial"/>
                <w:sz w:val="18"/>
                <w:szCs w:val="18"/>
              </w:rPr>
              <w:t xml:space="preserve">    </w:t>
            </w:r>
            <w:hyperlink r:id="rId14" w:history="1">
              <w:r w:rsidRPr="0050619E">
                <w:rPr>
                  <w:rStyle w:val="Hyperlink"/>
                  <w:rFonts w:ascii="Arial" w:eastAsia="Times New Roman" w:hAnsi="Arial" w:cs="Arial"/>
                  <w:sz w:val="18"/>
                  <w:szCs w:val="18"/>
                </w:rPr>
                <w:t>Far Excee</w:t>
              </w:r>
              <w:r w:rsidRPr="0050619E">
                <w:rPr>
                  <w:rStyle w:val="Hyperlink"/>
                  <w:rFonts w:ascii="Arial" w:eastAsia="Times New Roman" w:hAnsi="Arial" w:cs="Arial"/>
                  <w:sz w:val="18"/>
                  <w:szCs w:val="18"/>
                </w:rPr>
                <w:t>d</w:t>
              </w:r>
              <w:r w:rsidRPr="0050619E">
                <w:rPr>
                  <w:rStyle w:val="Hyperlink"/>
                  <w:rFonts w:ascii="Arial" w:eastAsia="Times New Roman" w:hAnsi="Arial" w:cs="Arial"/>
                  <w:sz w:val="18"/>
                  <w:szCs w:val="18"/>
                </w:rPr>
                <w:t>s Expectations</w:t>
              </w:r>
            </w:hyperlink>
          </w:p>
        </w:tc>
        <w:sdt>
          <w:sdtPr>
            <w:rPr>
              <w:rStyle w:val="Style1"/>
            </w:rPr>
            <w:id w:val="1485429526"/>
            <w:showingPlcHdr/>
          </w:sdtPr>
          <w:sdtEndPr>
            <w:rPr>
              <w:rStyle w:val="DefaultParagraphFont"/>
              <w:rFonts w:asciiTheme="minorHAnsi" w:eastAsia="Times New Roman" w:hAnsiTheme="minorHAnsi" w:cs="Times New Roman"/>
              <w:b/>
              <w:sz w:val="22"/>
            </w:rPr>
          </w:sdtEndPr>
          <w:sdtContent>
            <w:tc>
              <w:tcPr>
                <w:tcW w:w="5220" w:type="dxa"/>
                <w:gridSpan w:val="4"/>
              </w:tcPr>
              <w:p w14:paraId="68F8156E" w14:textId="77777777" w:rsidR="006679A3" w:rsidRPr="00461D7B" w:rsidRDefault="006679A3" w:rsidP="006679A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820952868"/>
            <w:showingPlcHdr/>
          </w:sdtPr>
          <w:sdtEndPr>
            <w:rPr>
              <w:rStyle w:val="DefaultParagraphFont"/>
              <w:rFonts w:asciiTheme="minorHAnsi" w:eastAsia="Times New Roman" w:hAnsiTheme="minorHAnsi" w:cs="Times New Roman"/>
              <w:b/>
              <w:sz w:val="22"/>
            </w:rPr>
          </w:sdtEndPr>
          <w:sdtContent>
            <w:tc>
              <w:tcPr>
                <w:tcW w:w="1098" w:type="dxa"/>
              </w:tcPr>
              <w:p w14:paraId="105B124D" w14:textId="77777777" w:rsidR="006679A3" w:rsidRDefault="006679A3" w:rsidP="006679A3">
                <w:pPr>
                  <w:rPr>
                    <w:rFonts w:ascii="Arial" w:hAnsi="Arial" w:cs="Arial"/>
                    <w:sz w:val="18"/>
                    <w:szCs w:val="18"/>
                  </w:rPr>
                </w:pPr>
                <w:r w:rsidRPr="00C83883">
                  <w:rPr>
                    <w:rStyle w:val="PlaceholderText"/>
                    <w:b/>
                    <w:sz w:val="20"/>
                    <w:szCs w:val="20"/>
                  </w:rPr>
                  <w:t>Click here to enter text.</w:t>
                </w:r>
              </w:p>
            </w:tc>
          </w:sdtContent>
        </w:sdt>
      </w:tr>
      <w:tr w:rsidR="006679A3" w14:paraId="402C414C" w14:textId="77777777" w:rsidTr="007C3D64">
        <w:trPr>
          <w:jc w:val="center"/>
        </w:trPr>
        <w:tc>
          <w:tcPr>
            <w:tcW w:w="4698" w:type="dxa"/>
            <w:gridSpan w:val="3"/>
          </w:tcPr>
          <w:p w14:paraId="105A7AB5" w14:textId="77777777" w:rsidR="006679A3" w:rsidRDefault="006679A3" w:rsidP="006679A3">
            <w:pPr>
              <w:rPr>
                <w:rFonts w:ascii="Arial" w:eastAsia="Times New Roman" w:hAnsi="Arial" w:cs="Arial"/>
                <w:b/>
                <w:sz w:val="20"/>
                <w:szCs w:val="20"/>
              </w:rPr>
            </w:pPr>
            <w:r w:rsidRPr="00521873">
              <w:rPr>
                <w:rFonts w:ascii="Arial" w:eastAsia="Times New Roman" w:hAnsi="Arial" w:cs="Arial"/>
                <w:b/>
                <w:sz w:val="20"/>
                <w:szCs w:val="20"/>
              </w:rPr>
              <w:t>Collaboration</w:t>
            </w:r>
          </w:p>
          <w:p w14:paraId="7A223004" w14:textId="77777777" w:rsidR="006679A3" w:rsidRDefault="006679A3" w:rsidP="006679A3">
            <w:pPr>
              <w:rPr>
                <w:rFonts w:ascii="Arial" w:eastAsia="Times New Roman" w:hAnsi="Arial" w:cs="Arial"/>
                <w:i/>
                <w:sz w:val="18"/>
                <w:szCs w:val="18"/>
              </w:rPr>
            </w:pPr>
            <w:r>
              <w:rPr>
                <w:rFonts w:ascii="Arial" w:eastAsia="Times New Roman" w:hAnsi="Arial" w:cs="Arial"/>
                <w:i/>
                <w:sz w:val="18"/>
                <w:szCs w:val="18"/>
              </w:rPr>
              <w:t>Example behaviors at Meets Expectations:</w:t>
            </w:r>
          </w:p>
          <w:p w14:paraId="388B1DDA" w14:textId="1E330240" w:rsidR="006679A3" w:rsidRDefault="008C40B1" w:rsidP="006679A3">
            <w:pPr>
              <w:numPr>
                <w:ilvl w:val="0"/>
                <w:numId w:val="2"/>
              </w:numPr>
              <w:autoSpaceDE w:val="0"/>
              <w:autoSpaceDN w:val="0"/>
              <w:adjustRightInd w:val="0"/>
              <w:rPr>
                <w:rFonts w:ascii="Arial" w:eastAsia="Calibri" w:hAnsi="Arial" w:cs="Arial"/>
                <w:sz w:val="18"/>
                <w:szCs w:val="20"/>
              </w:rPr>
            </w:pPr>
            <w:r w:rsidRPr="008C40B1">
              <w:rPr>
                <w:rFonts w:ascii="Arial" w:eastAsia="Calibri" w:hAnsi="Arial" w:cs="Arial"/>
                <w:sz w:val="18"/>
                <w:szCs w:val="20"/>
              </w:rPr>
              <w:t>Treats all people with dignity and respect; strives to be fair and consistent.</w:t>
            </w:r>
          </w:p>
          <w:p w14:paraId="1D28EC3A" w14:textId="43A16039" w:rsidR="008C40B1" w:rsidRDefault="008C40B1" w:rsidP="006679A3">
            <w:pPr>
              <w:numPr>
                <w:ilvl w:val="0"/>
                <w:numId w:val="2"/>
              </w:numPr>
              <w:autoSpaceDE w:val="0"/>
              <w:autoSpaceDN w:val="0"/>
              <w:adjustRightInd w:val="0"/>
              <w:rPr>
                <w:rFonts w:ascii="Arial" w:eastAsia="Calibri" w:hAnsi="Arial" w:cs="Arial"/>
                <w:sz w:val="18"/>
                <w:szCs w:val="20"/>
              </w:rPr>
            </w:pPr>
            <w:r w:rsidRPr="008C40B1">
              <w:rPr>
                <w:rFonts w:ascii="Arial" w:eastAsia="Calibri" w:hAnsi="Arial" w:cs="Arial"/>
                <w:sz w:val="18"/>
                <w:szCs w:val="20"/>
              </w:rPr>
              <w:lastRenderedPageBreak/>
              <w:t>Strives to resolve interpersonal conflicts constructively; seeks assistance when needed.</w:t>
            </w:r>
          </w:p>
          <w:p w14:paraId="07881DA5" w14:textId="31EA1599" w:rsidR="008C40B1" w:rsidRDefault="008C40B1" w:rsidP="006679A3">
            <w:pPr>
              <w:numPr>
                <w:ilvl w:val="0"/>
                <w:numId w:val="2"/>
              </w:numPr>
              <w:autoSpaceDE w:val="0"/>
              <w:autoSpaceDN w:val="0"/>
              <w:adjustRightInd w:val="0"/>
              <w:rPr>
                <w:rFonts w:ascii="Arial" w:eastAsia="Calibri" w:hAnsi="Arial" w:cs="Arial"/>
                <w:sz w:val="18"/>
                <w:szCs w:val="20"/>
              </w:rPr>
            </w:pPr>
            <w:r w:rsidRPr="008C40B1">
              <w:rPr>
                <w:rFonts w:ascii="Arial" w:eastAsia="Calibri" w:hAnsi="Arial" w:cs="Arial"/>
                <w:sz w:val="18"/>
                <w:szCs w:val="20"/>
              </w:rPr>
              <w:t>Spends time with others when asked, regardless of background, to help them succeed.</w:t>
            </w:r>
          </w:p>
          <w:p w14:paraId="144DAB5F" w14:textId="4ABF220E" w:rsidR="008C40B1" w:rsidRDefault="008C40B1" w:rsidP="006679A3">
            <w:pPr>
              <w:numPr>
                <w:ilvl w:val="0"/>
                <w:numId w:val="2"/>
              </w:numPr>
              <w:autoSpaceDE w:val="0"/>
              <w:autoSpaceDN w:val="0"/>
              <w:adjustRightInd w:val="0"/>
              <w:rPr>
                <w:rFonts w:ascii="Arial" w:eastAsia="Calibri" w:hAnsi="Arial" w:cs="Arial"/>
                <w:sz w:val="18"/>
                <w:szCs w:val="20"/>
              </w:rPr>
            </w:pPr>
            <w:r w:rsidRPr="008C40B1">
              <w:rPr>
                <w:rFonts w:ascii="Arial" w:eastAsia="Calibri" w:hAnsi="Arial" w:cs="Arial"/>
                <w:sz w:val="18"/>
                <w:szCs w:val="20"/>
              </w:rPr>
              <w:t>Is careful to ensure all perspectives are considered before reaching a conclusion</w:t>
            </w:r>
            <w:r>
              <w:rPr>
                <w:rFonts w:ascii="Arial" w:eastAsia="Calibri" w:hAnsi="Arial" w:cs="Arial"/>
                <w:sz w:val="18"/>
                <w:szCs w:val="20"/>
              </w:rPr>
              <w:t>.</w:t>
            </w:r>
          </w:p>
          <w:p w14:paraId="52A48709" w14:textId="2255322F" w:rsidR="008C40B1" w:rsidRPr="007D2C8F" w:rsidRDefault="008C40B1" w:rsidP="006679A3">
            <w:pPr>
              <w:numPr>
                <w:ilvl w:val="0"/>
                <w:numId w:val="2"/>
              </w:numPr>
              <w:autoSpaceDE w:val="0"/>
              <w:autoSpaceDN w:val="0"/>
              <w:adjustRightInd w:val="0"/>
              <w:rPr>
                <w:rFonts w:ascii="Arial" w:eastAsia="Calibri" w:hAnsi="Arial" w:cs="Arial"/>
                <w:sz w:val="18"/>
                <w:szCs w:val="20"/>
              </w:rPr>
            </w:pPr>
            <w:r w:rsidRPr="008C40B1">
              <w:rPr>
                <w:rFonts w:ascii="Arial" w:eastAsia="Calibri" w:hAnsi="Arial" w:cs="Arial"/>
                <w:sz w:val="18"/>
                <w:szCs w:val="20"/>
              </w:rPr>
              <w:t>Listens to and considers ideas from others, even when different from own.</w:t>
            </w:r>
          </w:p>
          <w:p w14:paraId="7BFD5FFC" w14:textId="77777777" w:rsidR="006679A3" w:rsidRDefault="006679A3" w:rsidP="006679A3">
            <w:pPr>
              <w:ind w:left="720"/>
              <w:rPr>
                <w:rFonts w:ascii="Arial" w:eastAsia="Times New Roman" w:hAnsi="Arial" w:cs="Arial"/>
                <w:sz w:val="12"/>
                <w:szCs w:val="12"/>
              </w:rPr>
            </w:pPr>
          </w:p>
          <w:p w14:paraId="42583AFC" w14:textId="77777777" w:rsidR="006679A3" w:rsidRPr="00074F7B" w:rsidRDefault="006679A3" w:rsidP="006679A3">
            <w:pPr>
              <w:rPr>
                <w:rFonts w:ascii="Arial" w:eastAsia="Times New Roman" w:hAnsi="Arial" w:cs="Arial"/>
                <w:b/>
                <w:sz w:val="20"/>
                <w:szCs w:val="20"/>
              </w:rPr>
            </w:pPr>
            <w:r>
              <w:rPr>
                <w:rFonts w:ascii="Arial" w:eastAsia="Times New Roman" w:hAnsi="Arial" w:cs="Arial"/>
                <w:i/>
                <w:sz w:val="18"/>
                <w:szCs w:val="18"/>
              </w:rPr>
              <w:t>Additional examples:</w:t>
            </w:r>
            <w:r>
              <w:rPr>
                <w:rFonts w:ascii="Arial" w:eastAsia="Times New Roman" w:hAnsi="Arial" w:cs="Arial"/>
                <w:sz w:val="18"/>
                <w:szCs w:val="18"/>
              </w:rPr>
              <w:t xml:space="preserve"> </w:t>
            </w:r>
            <w:hyperlink r:id="rId15" w:history="1">
              <w:r w:rsidRPr="0050619E">
                <w:rPr>
                  <w:rStyle w:val="Hyperlink"/>
                  <w:rFonts w:ascii="Arial" w:eastAsia="Times New Roman" w:hAnsi="Arial" w:cs="Arial"/>
                  <w:sz w:val="18"/>
                  <w:szCs w:val="18"/>
                </w:rPr>
                <w:t>Unacc</w:t>
              </w:r>
              <w:r w:rsidRPr="0050619E">
                <w:rPr>
                  <w:rStyle w:val="Hyperlink"/>
                  <w:rFonts w:ascii="Arial" w:eastAsia="Times New Roman" w:hAnsi="Arial" w:cs="Arial"/>
                  <w:sz w:val="18"/>
                  <w:szCs w:val="18"/>
                </w:rPr>
                <w:t>e</w:t>
              </w:r>
              <w:r w:rsidRPr="0050619E">
                <w:rPr>
                  <w:rStyle w:val="Hyperlink"/>
                  <w:rFonts w:ascii="Arial" w:eastAsia="Times New Roman" w:hAnsi="Arial" w:cs="Arial"/>
                  <w:sz w:val="18"/>
                  <w:szCs w:val="18"/>
                </w:rPr>
                <w:t>ptable</w:t>
              </w:r>
            </w:hyperlink>
            <w:r w:rsidRPr="0050619E">
              <w:rPr>
                <w:rFonts w:ascii="Arial" w:eastAsia="Times New Roman" w:hAnsi="Arial" w:cs="Arial"/>
                <w:sz w:val="18"/>
                <w:szCs w:val="18"/>
              </w:rPr>
              <w:t xml:space="preserve">    </w:t>
            </w:r>
            <w:hyperlink r:id="rId16" w:history="1">
              <w:r w:rsidRPr="0050619E">
                <w:rPr>
                  <w:rStyle w:val="Hyperlink"/>
                  <w:rFonts w:ascii="Arial" w:eastAsia="Times New Roman" w:hAnsi="Arial" w:cs="Arial"/>
                  <w:sz w:val="18"/>
                  <w:szCs w:val="18"/>
                </w:rPr>
                <w:t>Far Exce</w:t>
              </w:r>
              <w:r w:rsidRPr="0050619E">
                <w:rPr>
                  <w:rStyle w:val="Hyperlink"/>
                  <w:rFonts w:ascii="Arial" w:eastAsia="Times New Roman" w:hAnsi="Arial" w:cs="Arial"/>
                  <w:sz w:val="18"/>
                  <w:szCs w:val="18"/>
                </w:rPr>
                <w:t>e</w:t>
              </w:r>
              <w:r w:rsidRPr="0050619E">
                <w:rPr>
                  <w:rStyle w:val="Hyperlink"/>
                  <w:rFonts w:ascii="Arial" w:eastAsia="Times New Roman" w:hAnsi="Arial" w:cs="Arial"/>
                  <w:sz w:val="18"/>
                  <w:szCs w:val="18"/>
                </w:rPr>
                <w:t>ds Expectations</w:t>
              </w:r>
            </w:hyperlink>
          </w:p>
        </w:tc>
        <w:sdt>
          <w:sdtPr>
            <w:rPr>
              <w:rStyle w:val="Style1"/>
            </w:rPr>
            <w:id w:val="-1244412338"/>
            <w:showingPlcHdr/>
          </w:sdtPr>
          <w:sdtEndPr>
            <w:rPr>
              <w:rStyle w:val="DefaultParagraphFont"/>
              <w:rFonts w:asciiTheme="minorHAnsi" w:eastAsia="Times New Roman" w:hAnsiTheme="minorHAnsi" w:cs="Times New Roman"/>
              <w:b/>
              <w:sz w:val="22"/>
            </w:rPr>
          </w:sdtEndPr>
          <w:sdtContent>
            <w:tc>
              <w:tcPr>
                <w:tcW w:w="5220" w:type="dxa"/>
                <w:gridSpan w:val="4"/>
              </w:tcPr>
              <w:p w14:paraId="4DDBB9E0" w14:textId="77777777" w:rsidR="006679A3" w:rsidRPr="00461D7B" w:rsidRDefault="006679A3" w:rsidP="006679A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803384596"/>
            <w:showingPlcHdr/>
          </w:sdtPr>
          <w:sdtEndPr>
            <w:rPr>
              <w:rStyle w:val="DefaultParagraphFont"/>
              <w:rFonts w:asciiTheme="minorHAnsi" w:eastAsia="Times New Roman" w:hAnsiTheme="minorHAnsi" w:cs="Times New Roman"/>
              <w:b/>
              <w:sz w:val="22"/>
            </w:rPr>
          </w:sdtEndPr>
          <w:sdtContent>
            <w:tc>
              <w:tcPr>
                <w:tcW w:w="1098" w:type="dxa"/>
              </w:tcPr>
              <w:p w14:paraId="0176A889" w14:textId="77777777" w:rsidR="006679A3" w:rsidRDefault="006679A3" w:rsidP="006679A3">
                <w:pPr>
                  <w:rPr>
                    <w:rFonts w:ascii="Arial" w:hAnsi="Arial" w:cs="Arial"/>
                    <w:sz w:val="18"/>
                    <w:szCs w:val="18"/>
                  </w:rPr>
                </w:pPr>
                <w:r w:rsidRPr="00C83883">
                  <w:rPr>
                    <w:rStyle w:val="PlaceholderText"/>
                    <w:b/>
                    <w:sz w:val="20"/>
                    <w:szCs w:val="20"/>
                  </w:rPr>
                  <w:t>Click here to enter text.</w:t>
                </w:r>
              </w:p>
            </w:tc>
          </w:sdtContent>
        </w:sdt>
      </w:tr>
      <w:tr w:rsidR="006679A3" w14:paraId="50ECF398" w14:textId="77777777" w:rsidTr="007C3D64">
        <w:trPr>
          <w:jc w:val="center"/>
        </w:trPr>
        <w:tc>
          <w:tcPr>
            <w:tcW w:w="4698" w:type="dxa"/>
            <w:gridSpan w:val="3"/>
          </w:tcPr>
          <w:p w14:paraId="7CD1DCEB" w14:textId="77777777" w:rsidR="006679A3" w:rsidRDefault="006679A3" w:rsidP="006679A3">
            <w:pPr>
              <w:rPr>
                <w:rFonts w:ascii="Arial" w:eastAsia="Times New Roman" w:hAnsi="Arial" w:cs="Arial"/>
                <w:b/>
                <w:sz w:val="20"/>
                <w:szCs w:val="20"/>
              </w:rPr>
            </w:pPr>
            <w:r>
              <w:rPr>
                <w:rFonts w:ascii="Arial" w:eastAsia="Times New Roman" w:hAnsi="Arial" w:cs="Arial"/>
                <w:b/>
                <w:sz w:val="20"/>
                <w:szCs w:val="20"/>
              </w:rPr>
              <w:t>Communication</w:t>
            </w:r>
          </w:p>
          <w:p w14:paraId="1A1526A6" w14:textId="77777777" w:rsidR="006679A3" w:rsidRDefault="006679A3" w:rsidP="006679A3">
            <w:pPr>
              <w:rPr>
                <w:rFonts w:ascii="Arial" w:eastAsia="Times New Roman" w:hAnsi="Arial" w:cs="Arial"/>
                <w:i/>
                <w:sz w:val="18"/>
                <w:szCs w:val="18"/>
              </w:rPr>
            </w:pPr>
            <w:r>
              <w:rPr>
                <w:rFonts w:ascii="Arial" w:eastAsia="Times New Roman" w:hAnsi="Arial" w:cs="Arial"/>
                <w:i/>
                <w:sz w:val="18"/>
                <w:szCs w:val="18"/>
              </w:rPr>
              <w:t>Example behaviors at Meets Expectations:</w:t>
            </w:r>
          </w:p>
          <w:p w14:paraId="6F4A540F" w14:textId="52B13E43" w:rsidR="006679A3" w:rsidRDefault="008C40B1" w:rsidP="006679A3">
            <w:pPr>
              <w:numPr>
                <w:ilvl w:val="0"/>
                <w:numId w:val="3"/>
              </w:numPr>
              <w:autoSpaceDE w:val="0"/>
              <w:autoSpaceDN w:val="0"/>
              <w:adjustRightInd w:val="0"/>
              <w:rPr>
                <w:rFonts w:ascii="Arial" w:eastAsia="Calibri" w:hAnsi="Arial" w:cs="Arial"/>
                <w:sz w:val="18"/>
                <w:szCs w:val="18"/>
              </w:rPr>
            </w:pPr>
            <w:r w:rsidRPr="008C40B1">
              <w:rPr>
                <w:rFonts w:ascii="Arial" w:eastAsia="Calibri" w:hAnsi="Arial" w:cs="Arial"/>
                <w:sz w:val="18"/>
                <w:szCs w:val="18"/>
              </w:rPr>
              <w:t>Provides meaningful information regularly.</w:t>
            </w:r>
          </w:p>
          <w:p w14:paraId="62C43584" w14:textId="310E2C76" w:rsidR="008C40B1" w:rsidRDefault="008C40B1" w:rsidP="006679A3">
            <w:pPr>
              <w:numPr>
                <w:ilvl w:val="0"/>
                <w:numId w:val="3"/>
              </w:numPr>
              <w:autoSpaceDE w:val="0"/>
              <w:autoSpaceDN w:val="0"/>
              <w:adjustRightInd w:val="0"/>
              <w:rPr>
                <w:rFonts w:ascii="Arial" w:eastAsia="Calibri" w:hAnsi="Arial" w:cs="Arial"/>
                <w:sz w:val="18"/>
                <w:szCs w:val="18"/>
              </w:rPr>
            </w:pPr>
            <w:r w:rsidRPr="008C40B1">
              <w:rPr>
                <w:rFonts w:ascii="Arial" w:eastAsia="Calibri" w:hAnsi="Arial" w:cs="Arial"/>
                <w:sz w:val="18"/>
                <w:szCs w:val="18"/>
              </w:rPr>
              <w:t>Listens carefully and asks questions when needed.</w:t>
            </w:r>
          </w:p>
          <w:p w14:paraId="2C61A222" w14:textId="5008C7EE" w:rsidR="008C40B1" w:rsidRDefault="008C40B1" w:rsidP="006679A3">
            <w:pPr>
              <w:numPr>
                <w:ilvl w:val="0"/>
                <w:numId w:val="3"/>
              </w:numPr>
              <w:autoSpaceDE w:val="0"/>
              <w:autoSpaceDN w:val="0"/>
              <w:adjustRightInd w:val="0"/>
              <w:rPr>
                <w:rFonts w:ascii="Arial" w:eastAsia="Calibri" w:hAnsi="Arial" w:cs="Arial"/>
                <w:sz w:val="18"/>
                <w:szCs w:val="18"/>
              </w:rPr>
            </w:pPr>
            <w:r w:rsidRPr="008C40B1">
              <w:rPr>
                <w:rFonts w:ascii="Arial" w:eastAsia="Calibri" w:hAnsi="Arial" w:cs="Arial"/>
                <w:sz w:val="18"/>
                <w:szCs w:val="18"/>
              </w:rPr>
              <w:t>Sensitive to the communication needs of others when sharing and listening.</w:t>
            </w:r>
          </w:p>
          <w:p w14:paraId="5BCD96CB" w14:textId="116C66C3" w:rsidR="008C40B1" w:rsidRPr="007D2C8F" w:rsidRDefault="008C40B1" w:rsidP="006679A3">
            <w:pPr>
              <w:numPr>
                <w:ilvl w:val="0"/>
                <w:numId w:val="3"/>
              </w:numPr>
              <w:autoSpaceDE w:val="0"/>
              <w:autoSpaceDN w:val="0"/>
              <w:adjustRightInd w:val="0"/>
              <w:rPr>
                <w:rFonts w:ascii="Arial" w:eastAsia="Calibri" w:hAnsi="Arial" w:cs="Arial"/>
                <w:sz w:val="18"/>
                <w:szCs w:val="18"/>
              </w:rPr>
            </w:pPr>
            <w:r w:rsidRPr="008C40B1">
              <w:rPr>
                <w:rFonts w:ascii="Arial" w:eastAsia="Calibri" w:hAnsi="Arial" w:cs="Arial"/>
                <w:sz w:val="18"/>
                <w:szCs w:val="18"/>
              </w:rPr>
              <w:t>Communicates in a manner that others can understand.</w:t>
            </w:r>
          </w:p>
          <w:p w14:paraId="28C321D4" w14:textId="77777777" w:rsidR="006679A3" w:rsidRDefault="006679A3" w:rsidP="006679A3">
            <w:pPr>
              <w:ind w:left="720"/>
              <w:rPr>
                <w:rFonts w:ascii="Arial" w:eastAsia="Times New Roman" w:hAnsi="Arial" w:cs="Arial"/>
                <w:sz w:val="12"/>
                <w:szCs w:val="12"/>
              </w:rPr>
            </w:pPr>
          </w:p>
          <w:p w14:paraId="60F58304" w14:textId="77777777" w:rsidR="006679A3" w:rsidRPr="007D2C8F" w:rsidRDefault="006679A3" w:rsidP="006679A3">
            <w:pPr>
              <w:autoSpaceDE w:val="0"/>
              <w:autoSpaceDN w:val="0"/>
              <w:adjustRightInd w:val="0"/>
              <w:rPr>
                <w:rFonts w:ascii="Arial" w:eastAsia="Calibri" w:hAnsi="Arial" w:cs="Arial"/>
                <w:sz w:val="18"/>
                <w:szCs w:val="18"/>
              </w:rPr>
            </w:pPr>
            <w:r>
              <w:rPr>
                <w:rFonts w:ascii="Arial" w:eastAsia="Times New Roman" w:hAnsi="Arial" w:cs="Arial"/>
                <w:i/>
                <w:sz w:val="18"/>
                <w:szCs w:val="18"/>
              </w:rPr>
              <w:t>Additional examples:</w:t>
            </w:r>
            <w:r>
              <w:rPr>
                <w:rFonts w:ascii="Arial" w:eastAsia="Times New Roman" w:hAnsi="Arial" w:cs="Arial"/>
                <w:sz w:val="18"/>
                <w:szCs w:val="18"/>
              </w:rPr>
              <w:t xml:space="preserve"> </w:t>
            </w:r>
            <w:hyperlink r:id="rId17" w:history="1">
              <w:r w:rsidRPr="0050619E">
                <w:rPr>
                  <w:rStyle w:val="Hyperlink"/>
                  <w:rFonts w:ascii="Arial" w:eastAsia="Times New Roman" w:hAnsi="Arial" w:cs="Arial"/>
                  <w:sz w:val="18"/>
                  <w:szCs w:val="18"/>
                </w:rPr>
                <w:t>Unaccepta</w:t>
              </w:r>
              <w:r w:rsidRPr="0050619E">
                <w:rPr>
                  <w:rStyle w:val="Hyperlink"/>
                  <w:rFonts w:ascii="Arial" w:eastAsia="Times New Roman" w:hAnsi="Arial" w:cs="Arial"/>
                  <w:sz w:val="18"/>
                  <w:szCs w:val="18"/>
                </w:rPr>
                <w:t>b</w:t>
              </w:r>
              <w:r w:rsidRPr="0050619E">
                <w:rPr>
                  <w:rStyle w:val="Hyperlink"/>
                  <w:rFonts w:ascii="Arial" w:eastAsia="Times New Roman" w:hAnsi="Arial" w:cs="Arial"/>
                  <w:sz w:val="18"/>
                  <w:szCs w:val="18"/>
                </w:rPr>
                <w:t>le</w:t>
              </w:r>
            </w:hyperlink>
            <w:r w:rsidRPr="0050619E">
              <w:rPr>
                <w:rFonts w:ascii="Arial" w:eastAsia="Times New Roman" w:hAnsi="Arial" w:cs="Arial"/>
                <w:sz w:val="18"/>
                <w:szCs w:val="18"/>
              </w:rPr>
              <w:t xml:space="preserve">    </w:t>
            </w:r>
            <w:hyperlink r:id="rId18" w:history="1">
              <w:r w:rsidRPr="0050619E">
                <w:rPr>
                  <w:rStyle w:val="Hyperlink"/>
                  <w:rFonts w:ascii="Arial" w:eastAsia="Times New Roman" w:hAnsi="Arial" w:cs="Arial"/>
                  <w:sz w:val="18"/>
                  <w:szCs w:val="18"/>
                </w:rPr>
                <w:t>Far E</w:t>
              </w:r>
              <w:r w:rsidRPr="0050619E">
                <w:rPr>
                  <w:rStyle w:val="Hyperlink"/>
                  <w:rFonts w:ascii="Arial" w:eastAsia="Times New Roman" w:hAnsi="Arial" w:cs="Arial"/>
                  <w:sz w:val="18"/>
                  <w:szCs w:val="18"/>
                </w:rPr>
                <w:t>x</w:t>
              </w:r>
              <w:r w:rsidRPr="0050619E">
                <w:rPr>
                  <w:rStyle w:val="Hyperlink"/>
                  <w:rFonts w:ascii="Arial" w:eastAsia="Times New Roman" w:hAnsi="Arial" w:cs="Arial"/>
                  <w:sz w:val="18"/>
                  <w:szCs w:val="18"/>
                </w:rPr>
                <w:t>ceeds Expectations</w:t>
              </w:r>
            </w:hyperlink>
          </w:p>
        </w:tc>
        <w:sdt>
          <w:sdtPr>
            <w:rPr>
              <w:rStyle w:val="Style1"/>
            </w:rPr>
            <w:id w:val="230900888"/>
            <w:showingPlcHdr/>
          </w:sdtPr>
          <w:sdtEndPr>
            <w:rPr>
              <w:rStyle w:val="DefaultParagraphFont"/>
              <w:rFonts w:asciiTheme="minorHAnsi" w:eastAsia="Times New Roman" w:hAnsiTheme="minorHAnsi" w:cs="Times New Roman"/>
              <w:b/>
              <w:sz w:val="22"/>
            </w:rPr>
          </w:sdtEndPr>
          <w:sdtContent>
            <w:tc>
              <w:tcPr>
                <w:tcW w:w="5220" w:type="dxa"/>
                <w:gridSpan w:val="4"/>
              </w:tcPr>
              <w:p w14:paraId="45B00D1A" w14:textId="77777777" w:rsidR="006679A3" w:rsidRPr="00461D7B" w:rsidRDefault="006679A3" w:rsidP="006679A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715032695"/>
            <w:showingPlcHdr/>
          </w:sdtPr>
          <w:sdtEndPr>
            <w:rPr>
              <w:rStyle w:val="DefaultParagraphFont"/>
              <w:rFonts w:asciiTheme="minorHAnsi" w:eastAsia="Times New Roman" w:hAnsiTheme="minorHAnsi" w:cs="Times New Roman"/>
              <w:b/>
              <w:sz w:val="22"/>
            </w:rPr>
          </w:sdtEndPr>
          <w:sdtContent>
            <w:tc>
              <w:tcPr>
                <w:tcW w:w="1098" w:type="dxa"/>
              </w:tcPr>
              <w:p w14:paraId="0DF37C1C" w14:textId="77777777" w:rsidR="006679A3" w:rsidRDefault="006679A3" w:rsidP="006679A3">
                <w:pPr>
                  <w:rPr>
                    <w:rFonts w:ascii="Arial" w:hAnsi="Arial" w:cs="Arial"/>
                    <w:sz w:val="18"/>
                    <w:szCs w:val="18"/>
                  </w:rPr>
                </w:pPr>
                <w:r w:rsidRPr="00C83883">
                  <w:rPr>
                    <w:rStyle w:val="PlaceholderText"/>
                    <w:b/>
                    <w:sz w:val="20"/>
                    <w:szCs w:val="20"/>
                  </w:rPr>
                  <w:t>Click here to enter text.</w:t>
                </w:r>
              </w:p>
            </w:tc>
          </w:sdtContent>
        </w:sdt>
      </w:tr>
      <w:tr w:rsidR="006679A3" w14:paraId="107B7498" w14:textId="77777777" w:rsidTr="007C3D64">
        <w:trPr>
          <w:jc w:val="center"/>
        </w:trPr>
        <w:tc>
          <w:tcPr>
            <w:tcW w:w="4698" w:type="dxa"/>
            <w:gridSpan w:val="3"/>
          </w:tcPr>
          <w:p w14:paraId="2D49FB9E" w14:textId="77777777" w:rsidR="006679A3" w:rsidRDefault="006679A3" w:rsidP="006679A3">
            <w:pPr>
              <w:rPr>
                <w:rFonts w:ascii="Arial" w:eastAsia="Times New Roman" w:hAnsi="Arial" w:cs="Arial"/>
                <w:b/>
                <w:sz w:val="20"/>
                <w:szCs w:val="20"/>
              </w:rPr>
            </w:pPr>
            <w:r>
              <w:rPr>
                <w:rFonts w:ascii="Arial" w:eastAsia="Times New Roman" w:hAnsi="Arial" w:cs="Arial"/>
                <w:b/>
                <w:sz w:val="20"/>
                <w:szCs w:val="20"/>
              </w:rPr>
              <w:t>Taking Initiative</w:t>
            </w:r>
          </w:p>
          <w:p w14:paraId="0A46975F" w14:textId="77777777" w:rsidR="006679A3" w:rsidRDefault="006679A3" w:rsidP="006679A3">
            <w:pPr>
              <w:rPr>
                <w:rFonts w:ascii="Arial" w:eastAsia="Times New Roman" w:hAnsi="Arial" w:cs="Arial"/>
                <w:i/>
                <w:sz w:val="18"/>
                <w:szCs w:val="18"/>
              </w:rPr>
            </w:pPr>
            <w:r>
              <w:rPr>
                <w:rFonts w:ascii="Arial" w:eastAsia="Times New Roman" w:hAnsi="Arial" w:cs="Arial"/>
                <w:i/>
                <w:sz w:val="18"/>
                <w:szCs w:val="18"/>
              </w:rPr>
              <w:t>Example behaviors at Meets Expectations:</w:t>
            </w:r>
          </w:p>
          <w:p w14:paraId="653291CF" w14:textId="6A8177A6" w:rsidR="008C40B1" w:rsidRDefault="008C40B1" w:rsidP="006679A3">
            <w:pPr>
              <w:numPr>
                <w:ilvl w:val="0"/>
                <w:numId w:val="6"/>
              </w:numPr>
              <w:autoSpaceDE w:val="0"/>
              <w:autoSpaceDN w:val="0"/>
              <w:adjustRightInd w:val="0"/>
              <w:ind w:left="360"/>
              <w:rPr>
                <w:rFonts w:ascii="Arial" w:eastAsia="Calibri" w:hAnsi="Arial" w:cs="Arial"/>
                <w:sz w:val="18"/>
                <w:szCs w:val="18"/>
              </w:rPr>
            </w:pPr>
            <w:r w:rsidRPr="008C40B1">
              <w:rPr>
                <w:rFonts w:ascii="Arial" w:eastAsia="Calibri" w:hAnsi="Arial" w:cs="Arial"/>
                <w:sz w:val="18"/>
                <w:szCs w:val="18"/>
              </w:rPr>
              <w:t>Responds appropriately on own to improve outcomes, processes or measurements.</w:t>
            </w:r>
          </w:p>
          <w:p w14:paraId="2D9AC7D1" w14:textId="518A1A33" w:rsidR="008C40B1" w:rsidRDefault="008C40B1" w:rsidP="006679A3">
            <w:pPr>
              <w:numPr>
                <w:ilvl w:val="0"/>
                <w:numId w:val="6"/>
              </w:numPr>
              <w:autoSpaceDE w:val="0"/>
              <w:autoSpaceDN w:val="0"/>
              <w:adjustRightInd w:val="0"/>
              <w:ind w:left="360"/>
              <w:rPr>
                <w:rFonts w:ascii="Arial" w:eastAsia="Calibri" w:hAnsi="Arial" w:cs="Arial"/>
                <w:sz w:val="18"/>
                <w:szCs w:val="18"/>
              </w:rPr>
            </w:pPr>
            <w:r w:rsidRPr="008C40B1">
              <w:rPr>
                <w:rFonts w:ascii="Arial" w:eastAsia="Calibri" w:hAnsi="Arial" w:cs="Arial"/>
                <w:sz w:val="18"/>
                <w:szCs w:val="18"/>
              </w:rPr>
              <w:t>Assumes responsibility and leadership when asked.</w:t>
            </w:r>
          </w:p>
          <w:p w14:paraId="76AFEAF0" w14:textId="55D14136" w:rsidR="008C40B1" w:rsidRDefault="008C40B1" w:rsidP="006679A3">
            <w:pPr>
              <w:numPr>
                <w:ilvl w:val="0"/>
                <w:numId w:val="6"/>
              </w:numPr>
              <w:autoSpaceDE w:val="0"/>
              <w:autoSpaceDN w:val="0"/>
              <w:adjustRightInd w:val="0"/>
              <w:ind w:left="360"/>
              <w:rPr>
                <w:rFonts w:ascii="Arial" w:eastAsia="Calibri" w:hAnsi="Arial" w:cs="Arial"/>
                <w:sz w:val="18"/>
                <w:szCs w:val="18"/>
              </w:rPr>
            </w:pPr>
            <w:r w:rsidRPr="008C40B1">
              <w:rPr>
                <w:rFonts w:ascii="Arial" w:eastAsia="Calibri" w:hAnsi="Arial" w:cs="Arial"/>
                <w:sz w:val="18"/>
                <w:szCs w:val="18"/>
              </w:rPr>
              <w:t>Accomplishes goals independently, with little need for supervision. Takes ownership and accountability for own performance.</w:t>
            </w:r>
          </w:p>
          <w:p w14:paraId="03881BA8" w14:textId="25134522" w:rsidR="008C40B1" w:rsidRPr="007D2C8F" w:rsidRDefault="008C40B1" w:rsidP="006679A3">
            <w:pPr>
              <w:numPr>
                <w:ilvl w:val="0"/>
                <w:numId w:val="6"/>
              </w:numPr>
              <w:autoSpaceDE w:val="0"/>
              <w:autoSpaceDN w:val="0"/>
              <w:adjustRightInd w:val="0"/>
              <w:ind w:left="360"/>
              <w:rPr>
                <w:rFonts w:ascii="Arial" w:eastAsia="Calibri" w:hAnsi="Arial" w:cs="Arial"/>
                <w:sz w:val="18"/>
                <w:szCs w:val="18"/>
              </w:rPr>
            </w:pPr>
            <w:r w:rsidRPr="008C40B1">
              <w:rPr>
                <w:rFonts w:ascii="Arial" w:eastAsia="Calibri" w:hAnsi="Arial" w:cs="Arial"/>
                <w:sz w:val="18"/>
                <w:szCs w:val="18"/>
              </w:rPr>
              <w:t>Seeks out and/or accepts additional responsibilities in the context of the job.</w:t>
            </w:r>
          </w:p>
          <w:p w14:paraId="2489CA07" w14:textId="77777777" w:rsidR="006679A3" w:rsidRDefault="006679A3" w:rsidP="006679A3">
            <w:pPr>
              <w:rPr>
                <w:rFonts w:ascii="Arial" w:eastAsia="Times New Roman" w:hAnsi="Arial" w:cs="Arial"/>
                <w:b/>
                <w:sz w:val="12"/>
                <w:szCs w:val="12"/>
              </w:rPr>
            </w:pPr>
          </w:p>
          <w:p w14:paraId="55182491" w14:textId="77777777" w:rsidR="006679A3" w:rsidRPr="007D2C8F" w:rsidRDefault="006679A3" w:rsidP="006679A3">
            <w:pPr>
              <w:autoSpaceDE w:val="0"/>
              <w:autoSpaceDN w:val="0"/>
              <w:adjustRightInd w:val="0"/>
              <w:rPr>
                <w:rFonts w:ascii="Arial" w:eastAsia="Calibri" w:hAnsi="Arial" w:cs="Arial"/>
                <w:sz w:val="18"/>
                <w:szCs w:val="18"/>
              </w:rPr>
            </w:pPr>
            <w:r>
              <w:rPr>
                <w:rFonts w:ascii="Arial" w:eastAsia="Times New Roman" w:hAnsi="Arial" w:cs="Arial"/>
                <w:i/>
                <w:sz w:val="18"/>
                <w:szCs w:val="18"/>
              </w:rPr>
              <w:t>Additional examples:</w:t>
            </w:r>
            <w:r>
              <w:rPr>
                <w:rFonts w:ascii="Arial" w:eastAsia="Times New Roman" w:hAnsi="Arial" w:cs="Arial"/>
                <w:sz w:val="18"/>
                <w:szCs w:val="18"/>
              </w:rPr>
              <w:t xml:space="preserve"> </w:t>
            </w:r>
            <w:hyperlink r:id="rId19" w:history="1">
              <w:r w:rsidRPr="0050619E">
                <w:rPr>
                  <w:rStyle w:val="Hyperlink"/>
                  <w:rFonts w:ascii="Arial" w:eastAsia="Times New Roman" w:hAnsi="Arial" w:cs="Arial"/>
                  <w:sz w:val="18"/>
                  <w:szCs w:val="18"/>
                </w:rPr>
                <w:t>Unac</w:t>
              </w:r>
              <w:r w:rsidRPr="0050619E">
                <w:rPr>
                  <w:rStyle w:val="Hyperlink"/>
                  <w:rFonts w:ascii="Arial" w:eastAsia="Times New Roman" w:hAnsi="Arial" w:cs="Arial"/>
                  <w:sz w:val="18"/>
                  <w:szCs w:val="18"/>
                </w:rPr>
                <w:t>c</w:t>
              </w:r>
              <w:r w:rsidRPr="0050619E">
                <w:rPr>
                  <w:rStyle w:val="Hyperlink"/>
                  <w:rFonts w:ascii="Arial" w:eastAsia="Times New Roman" w:hAnsi="Arial" w:cs="Arial"/>
                  <w:sz w:val="18"/>
                  <w:szCs w:val="18"/>
                </w:rPr>
                <w:t>eptable</w:t>
              </w:r>
            </w:hyperlink>
            <w:r w:rsidRPr="0050619E">
              <w:rPr>
                <w:rFonts w:ascii="Arial" w:eastAsia="Times New Roman" w:hAnsi="Arial" w:cs="Arial"/>
                <w:sz w:val="18"/>
                <w:szCs w:val="18"/>
              </w:rPr>
              <w:t xml:space="preserve">    </w:t>
            </w:r>
            <w:hyperlink r:id="rId20" w:history="1">
              <w:r w:rsidRPr="0050619E">
                <w:rPr>
                  <w:rStyle w:val="Hyperlink"/>
                  <w:rFonts w:ascii="Arial" w:eastAsia="Times New Roman" w:hAnsi="Arial" w:cs="Arial"/>
                  <w:sz w:val="18"/>
                  <w:szCs w:val="18"/>
                </w:rPr>
                <w:t xml:space="preserve">Far </w:t>
              </w:r>
              <w:r w:rsidRPr="0050619E">
                <w:rPr>
                  <w:rStyle w:val="Hyperlink"/>
                  <w:rFonts w:ascii="Arial" w:eastAsia="Times New Roman" w:hAnsi="Arial" w:cs="Arial"/>
                  <w:sz w:val="18"/>
                  <w:szCs w:val="18"/>
                </w:rPr>
                <w:t>E</w:t>
              </w:r>
              <w:r w:rsidRPr="0050619E">
                <w:rPr>
                  <w:rStyle w:val="Hyperlink"/>
                  <w:rFonts w:ascii="Arial" w:eastAsia="Times New Roman" w:hAnsi="Arial" w:cs="Arial"/>
                  <w:sz w:val="18"/>
                  <w:szCs w:val="18"/>
                </w:rPr>
                <w:t>xceeds Expectations</w:t>
              </w:r>
            </w:hyperlink>
          </w:p>
        </w:tc>
        <w:sdt>
          <w:sdtPr>
            <w:rPr>
              <w:rStyle w:val="Style1"/>
            </w:rPr>
            <w:id w:val="-1566021535"/>
            <w:showingPlcHdr/>
          </w:sdtPr>
          <w:sdtEndPr>
            <w:rPr>
              <w:rStyle w:val="DefaultParagraphFont"/>
              <w:rFonts w:asciiTheme="minorHAnsi" w:eastAsia="Times New Roman" w:hAnsiTheme="minorHAnsi" w:cs="Times New Roman"/>
              <w:b/>
              <w:sz w:val="22"/>
            </w:rPr>
          </w:sdtEndPr>
          <w:sdtContent>
            <w:tc>
              <w:tcPr>
                <w:tcW w:w="5220" w:type="dxa"/>
                <w:gridSpan w:val="4"/>
              </w:tcPr>
              <w:p w14:paraId="1A3FA718" w14:textId="77777777" w:rsidR="006679A3" w:rsidRPr="00461D7B" w:rsidRDefault="006679A3" w:rsidP="006679A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194447948"/>
            <w:showingPlcHdr/>
          </w:sdtPr>
          <w:sdtEndPr>
            <w:rPr>
              <w:rStyle w:val="DefaultParagraphFont"/>
              <w:rFonts w:asciiTheme="minorHAnsi" w:eastAsia="Times New Roman" w:hAnsiTheme="minorHAnsi" w:cs="Times New Roman"/>
              <w:b/>
              <w:sz w:val="22"/>
            </w:rPr>
          </w:sdtEndPr>
          <w:sdtContent>
            <w:tc>
              <w:tcPr>
                <w:tcW w:w="1098" w:type="dxa"/>
              </w:tcPr>
              <w:p w14:paraId="16FA0416" w14:textId="77777777" w:rsidR="006679A3" w:rsidRDefault="006679A3" w:rsidP="006679A3">
                <w:pPr>
                  <w:rPr>
                    <w:rFonts w:ascii="Arial" w:hAnsi="Arial" w:cs="Arial"/>
                    <w:sz w:val="18"/>
                    <w:szCs w:val="18"/>
                  </w:rPr>
                </w:pPr>
                <w:r w:rsidRPr="00C83883">
                  <w:rPr>
                    <w:rStyle w:val="PlaceholderText"/>
                    <w:b/>
                    <w:sz w:val="20"/>
                    <w:szCs w:val="20"/>
                  </w:rPr>
                  <w:t>Click here to enter text.</w:t>
                </w:r>
              </w:p>
            </w:tc>
          </w:sdtContent>
        </w:sdt>
      </w:tr>
      <w:tr w:rsidR="006679A3" w14:paraId="2E907F2B" w14:textId="77777777" w:rsidTr="007C3D64">
        <w:trPr>
          <w:trHeight w:val="4751"/>
          <w:jc w:val="center"/>
        </w:trPr>
        <w:tc>
          <w:tcPr>
            <w:tcW w:w="4698" w:type="dxa"/>
            <w:gridSpan w:val="3"/>
          </w:tcPr>
          <w:p w14:paraId="6B34B253" w14:textId="77777777" w:rsidR="006679A3" w:rsidRPr="00E26205" w:rsidRDefault="006679A3" w:rsidP="006679A3">
            <w:pPr>
              <w:rPr>
                <w:rFonts w:ascii="Arial" w:eastAsia="Times New Roman" w:hAnsi="Arial" w:cs="Arial"/>
                <w:b/>
                <w:sz w:val="20"/>
                <w:szCs w:val="20"/>
              </w:rPr>
            </w:pPr>
            <w:r w:rsidRPr="00E26205">
              <w:rPr>
                <w:rFonts w:ascii="Arial" w:eastAsia="Times New Roman" w:hAnsi="Arial" w:cs="Arial"/>
                <w:b/>
                <w:sz w:val="20"/>
                <w:szCs w:val="20"/>
              </w:rPr>
              <w:lastRenderedPageBreak/>
              <w:t>Overall Score</w:t>
            </w:r>
          </w:p>
          <w:p w14:paraId="5FAA0273" w14:textId="77777777" w:rsidR="006679A3" w:rsidRPr="00E26205" w:rsidRDefault="006679A3" w:rsidP="006679A3">
            <w:pPr>
              <w:rPr>
                <w:rFonts w:ascii="Arial" w:eastAsia="Times New Roman" w:hAnsi="Arial" w:cs="Arial"/>
                <w:b/>
                <w:sz w:val="18"/>
                <w:szCs w:val="18"/>
              </w:rPr>
            </w:pPr>
          </w:p>
          <w:p w14:paraId="182CEFFD" w14:textId="77777777" w:rsidR="006679A3" w:rsidRPr="00E26205" w:rsidRDefault="006679A3" w:rsidP="006679A3">
            <w:pPr>
              <w:numPr>
                <w:ilvl w:val="0"/>
                <w:numId w:val="9"/>
              </w:numPr>
              <w:ind w:left="360"/>
              <w:rPr>
                <w:rFonts w:ascii="Arial" w:eastAsia="Calibri" w:hAnsi="Arial" w:cs="Arial"/>
                <w:sz w:val="18"/>
                <w:szCs w:val="18"/>
              </w:rPr>
            </w:pPr>
            <w:r w:rsidRPr="00E26205">
              <w:rPr>
                <w:rFonts w:ascii="Arial" w:eastAsia="Calibri" w:hAnsi="Arial" w:cs="Arial"/>
                <w:b/>
                <w:sz w:val="18"/>
                <w:szCs w:val="18"/>
              </w:rPr>
              <w:t>Unacceptable</w:t>
            </w:r>
            <w:r w:rsidRPr="00E26205">
              <w:rPr>
                <w:rFonts w:ascii="Arial" w:eastAsia="Calibri" w:hAnsi="Arial" w:cs="Arial"/>
                <w:sz w:val="18"/>
                <w:szCs w:val="18"/>
              </w:rPr>
              <w:t xml:space="preserve">: The employee frequently performs below the level expected of this position in all or almost all key aspects of the position.  Both what is produced and how it is produced are below Emory standards and clearly unacceptable.  Unless there is obvious and immediate improvement, earning this rating should cause Emory and the employee to seriously consider whether continued employment is appropriate.  </w:t>
            </w:r>
            <w:r w:rsidRPr="00E26205">
              <w:rPr>
                <w:rFonts w:ascii="Arial" w:eastAsia="Calibri" w:hAnsi="Arial" w:cs="Arial"/>
                <w:i/>
                <w:sz w:val="18"/>
                <w:szCs w:val="18"/>
              </w:rPr>
              <w:t>A performance improvement plan and review by HR is required.</w:t>
            </w:r>
          </w:p>
          <w:p w14:paraId="0EFF7A34" w14:textId="77777777" w:rsidR="006679A3" w:rsidRPr="00E26205" w:rsidRDefault="006679A3" w:rsidP="006679A3">
            <w:pPr>
              <w:numPr>
                <w:ilvl w:val="0"/>
                <w:numId w:val="9"/>
              </w:numPr>
              <w:ind w:left="360"/>
              <w:rPr>
                <w:rFonts w:ascii="Arial" w:eastAsia="Calibri" w:hAnsi="Arial" w:cs="Arial"/>
                <w:sz w:val="18"/>
                <w:szCs w:val="18"/>
              </w:rPr>
            </w:pPr>
            <w:r w:rsidRPr="00E26205">
              <w:rPr>
                <w:rFonts w:ascii="Arial" w:eastAsia="Calibri" w:hAnsi="Arial" w:cs="Arial"/>
                <w:b/>
                <w:sz w:val="18"/>
                <w:szCs w:val="18"/>
              </w:rPr>
              <w:t>Needs improvement</w:t>
            </w:r>
            <w:r w:rsidRPr="00E26205">
              <w:rPr>
                <w:rFonts w:ascii="Arial" w:eastAsia="Calibri" w:hAnsi="Arial" w:cs="Arial"/>
                <w:sz w:val="18"/>
                <w:szCs w:val="18"/>
              </w:rPr>
              <w:t xml:space="preserve">: The employee demonstrates adequate performance in most areas, but needs improvement in one or more significant aspects that are critical to the position.  Either what is produced or how it is produced require improvement in one or more areas to meet expectations of the position and Emory.  Such performance shortfalls may be attributable to newness on the job, missing or undeveloped skills, and/or experience.  Regardless, this rating conveys that performance is below expectations in one or more areas and must be improved.  </w:t>
            </w:r>
            <w:r w:rsidRPr="00E26205">
              <w:rPr>
                <w:rFonts w:ascii="Arial" w:eastAsia="Calibri" w:hAnsi="Arial" w:cs="Arial"/>
                <w:i/>
                <w:sz w:val="18"/>
                <w:szCs w:val="18"/>
              </w:rPr>
              <w:t xml:space="preserve"> A performance improvement plan and review by HR is required.</w:t>
            </w:r>
          </w:p>
          <w:p w14:paraId="79FFE6B1" w14:textId="77777777" w:rsidR="006679A3" w:rsidRPr="00E26205" w:rsidRDefault="006679A3" w:rsidP="006679A3">
            <w:pPr>
              <w:numPr>
                <w:ilvl w:val="0"/>
                <w:numId w:val="9"/>
              </w:numPr>
              <w:ind w:left="360"/>
              <w:rPr>
                <w:rFonts w:ascii="Arial" w:eastAsia="Calibri" w:hAnsi="Arial" w:cs="Arial"/>
                <w:sz w:val="18"/>
                <w:szCs w:val="18"/>
              </w:rPr>
            </w:pPr>
            <w:r w:rsidRPr="00E26205">
              <w:rPr>
                <w:rFonts w:ascii="Arial" w:eastAsia="Calibri" w:hAnsi="Arial" w:cs="Arial"/>
                <w:b/>
                <w:sz w:val="18"/>
                <w:szCs w:val="18"/>
              </w:rPr>
              <w:t>Meets expectations</w:t>
            </w:r>
            <w:r w:rsidRPr="00E26205">
              <w:rPr>
                <w:rFonts w:ascii="Arial" w:eastAsia="Calibri" w:hAnsi="Arial" w:cs="Arial"/>
                <w:sz w:val="18"/>
                <w:szCs w:val="18"/>
              </w:rPr>
              <w:t xml:space="preserve">:  The employee consistently demonstrates capable, or satisfactory, performance.  Both what is produced and how it is produced meet Emory standards and expectations of the position.   The employee is a dependable, competent, knowledgeable individual who meets and occasionally exceeds expectations of the position.  This rating conveys solid, effective performance.  </w:t>
            </w:r>
          </w:p>
          <w:p w14:paraId="69421147" w14:textId="77777777" w:rsidR="006679A3" w:rsidRPr="00E26205" w:rsidRDefault="006679A3" w:rsidP="006679A3">
            <w:pPr>
              <w:numPr>
                <w:ilvl w:val="0"/>
                <w:numId w:val="9"/>
              </w:numPr>
              <w:ind w:left="360"/>
              <w:rPr>
                <w:rFonts w:ascii="Arial" w:eastAsia="Times New Roman" w:hAnsi="Arial" w:cs="Arial"/>
                <w:b/>
                <w:sz w:val="18"/>
                <w:szCs w:val="18"/>
              </w:rPr>
            </w:pPr>
            <w:r w:rsidRPr="00E26205">
              <w:rPr>
                <w:rFonts w:ascii="Arial" w:eastAsia="Calibri" w:hAnsi="Arial" w:cs="Arial"/>
                <w:b/>
                <w:sz w:val="18"/>
                <w:szCs w:val="18"/>
              </w:rPr>
              <w:t>Exceeds expectations</w:t>
            </w:r>
            <w:r w:rsidRPr="00E26205">
              <w:rPr>
                <w:rFonts w:ascii="Arial" w:eastAsia="Calibri" w:hAnsi="Arial" w:cs="Arial"/>
                <w:sz w:val="18"/>
                <w:szCs w:val="18"/>
              </w:rPr>
              <w:t xml:space="preserve">: </w:t>
            </w:r>
            <w:r w:rsidRPr="00E26205">
              <w:rPr>
                <w:rFonts w:ascii="Calibri" w:eastAsia="Calibri" w:hAnsi="Calibri" w:cs="Times New Roman"/>
                <w:sz w:val="18"/>
                <w:szCs w:val="18"/>
              </w:rPr>
              <w:t xml:space="preserve"> </w:t>
            </w:r>
            <w:r w:rsidRPr="00E26205">
              <w:rPr>
                <w:rFonts w:ascii="Arial" w:eastAsia="Calibri" w:hAnsi="Arial" w:cs="Arial"/>
                <w:sz w:val="18"/>
                <w:szCs w:val="18"/>
              </w:rPr>
              <w:t xml:space="preserve"> The employee demonstrates strong, consistent performance in all or almost all competencies, skills and responsibilities.  Both what is produced and how it is produced meet and often exceed Emory </w:t>
            </w:r>
            <w:r w:rsidRPr="00E26205">
              <w:rPr>
                <w:rFonts w:ascii="Arial" w:eastAsia="Calibri" w:hAnsi="Arial" w:cs="Arial"/>
                <w:sz w:val="18"/>
                <w:szCs w:val="18"/>
              </w:rPr>
              <w:lastRenderedPageBreak/>
              <w:t xml:space="preserve">standards and expectations of the position.   Results add value beyond the scope of the current role, often benefiting the division/department.  Examples of these results must be given to receive this rating.  This rating should be reserved for employees with strong, commendable performance.  </w:t>
            </w:r>
          </w:p>
          <w:p w14:paraId="269DD019" w14:textId="77777777" w:rsidR="006679A3" w:rsidRPr="00E26205" w:rsidRDefault="006679A3" w:rsidP="006679A3">
            <w:pPr>
              <w:numPr>
                <w:ilvl w:val="0"/>
                <w:numId w:val="9"/>
              </w:numPr>
              <w:ind w:left="360"/>
              <w:rPr>
                <w:rFonts w:ascii="Arial" w:eastAsia="Times New Roman" w:hAnsi="Arial" w:cs="Arial"/>
                <w:b/>
                <w:sz w:val="18"/>
                <w:szCs w:val="18"/>
              </w:rPr>
            </w:pPr>
            <w:r w:rsidRPr="00E26205">
              <w:rPr>
                <w:rFonts w:ascii="Arial" w:eastAsia="Times New Roman" w:hAnsi="Arial" w:cs="Arial"/>
                <w:b/>
                <w:sz w:val="18"/>
                <w:szCs w:val="18"/>
              </w:rPr>
              <w:t>Far exceeds expectations</w:t>
            </w:r>
            <w:r w:rsidRPr="00E26205">
              <w:rPr>
                <w:rFonts w:ascii="Arial" w:eastAsia="Times New Roman" w:hAnsi="Arial" w:cs="Arial"/>
                <w:sz w:val="18"/>
                <w:szCs w:val="18"/>
              </w:rPr>
              <w:t>:  The employee regularly demonstrates superior performance.  Both what is produced and how it is produced far exceed Emory standards and expectations of the position.   The employee is extraordinarily competent and productive.  Performance at this level occurs throughout the year and across all key aspects of the position.  This employee is often sought out by others for counsel and assistance, and is widely recognized as a role model.   Examples of the results and sought after expertise must be given to receive this rating.  This rating should be used sparingly and reserved for truly outstanding performance throughout the review period.</w:t>
            </w:r>
          </w:p>
          <w:p w14:paraId="0F4519DD" w14:textId="77777777" w:rsidR="006679A3" w:rsidRDefault="006679A3" w:rsidP="006679A3">
            <w:pPr>
              <w:rPr>
                <w:rFonts w:ascii="Arial" w:hAnsi="Arial"/>
                <w:b/>
              </w:rPr>
            </w:pPr>
          </w:p>
        </w:tc>
        <w:tc>
          <w:tcPr>
            <w:tcW w:w="5220" w:type="dxa"/>
            <w:gridSpan w:val="4"/>
          </w:tcPr>
          <w:p w14:paraId="68FDF166" w14:textId="77777777" w:rsidR="006679A3" w:rsidRDefault="006679A3" w:rsidP="006679A3">
            <w:pPr>
              <w:rPr>
                <w:rStyle w:val="Style1"/>
              </w:rPr>
            </w:pPr>
            <w:r>
              <w:rPr>
                <w:rStyle w:val="Style1"/>
              </w:rPr>
              <w:lastRenderedPageBreak/>
              <w:t xml:space="preserve"> </w:t>
            </w:r>
            <w:sdt>
              <w:sdtPr>
                <w:rPr>
                  <w:rStyle w:val="Style1"/>
                </w:rPr>
                <w:id w:val="-1240864173"/>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7122C625" w14:textId="77777777" w:rsidR="006679A3" w:rsidRDefault="006679A3" w:rsidP="006679A3">
            <w:pPr>
              <w:rPr>
                <w:rStyle w:val="Style1"/>
              </w:rPr>
            </w:pPr>
          </w:p>
        </w:tc>
        <w:tc>
          <w:tcPr>
            <w:tcW w:w="1098" w:type="dxa"/>
          </w:tcPr>
          <w:p w14:paraId="5E186F74" w14:textId="77777777" w:rsidR="006679A3" w:rsidRDefault="008C40B1" w:rsidP="006679A3">
            <w:pPr>
              <w:rPr>
                <w:rStyle w:val="Style1"/>
              </w:rPr>
            </w:pPr>
            <w:sdt>
              <w:sdtPr>
                <w:rPr>
                  <w:rStyle w:val="Style1"/>
                </w:rPr>
                <w:id w:val="-1676335920"/>
                <w:showingPlcHdr/>
              </w:sdtPr>
              <w:sdtEndPr>
                <w:rPr>
                  <w:rStyle w:val="DefaultParagraphFont"/>
                  <w:rFonts w:asciiTheme="minorHAnsi" w:eastAsia="Times New Roman" w:hAnsiTheme="minorHAnsi" w:cs="Times New Roman"/>
                  <w:b/>
                  <w:sz w:val="22"/>
                </w:rPr>
              </w:sdtEndPr>
              <w:sdtContent>
                <w:r w:rsidR="006679A3" w:rsidRPr="00C83883">
                  <w:rPr>
                    <w:rStyle w:val="PlaceholderText"/>
                    <w:b/>
                    <w:sz w:val="20"/>
                    <w:szCs w:val="20"/>
                  </w:rPr>
                  <w:t>Click here to enter text.</w:t>
                </w:r>
              </w:sdtContent>
            </w:sdt>
          </w:p>
          <w:p w14:paraId="6A789246" w14:textId="77777777" w:rsidR="006679A3" w:rsidRDefault="006679A3" w:rsidP="006679A3">
            <w:pPr>
              <w:rPr>
                <w:rFonts w:ascii="Arial" w:hAnsi="Arial" w:cs="Arial"/>
                <w:sz w:val="18"/>
                <w:szCs w:val="18"/>
              </w:rPr>
            </w:pPr>
          </w:p>
        </w:tc>
      </w:tr>
    </w:tbl>
    <w:p w14:paraId="786B5222" w14:textId="77777777" w:rsidR="00255EE3" w:rsidRDefault="00255EE3" w:rsidP="00416E67"/>
    <w:tbl>
      <w:tblPr>
        <w:tblStyle w:val="TableGrid"/>
        <w:tblW w:w="0" w:type="auto"/>
        <w:jc w:val="center"/>
        <w:tblLayout w:type="fixed"/>
        <w:tblCellMar>
          <w:top w:w="72" w:type="dxa"/>
          <w:left w:w="144" w:type="dxa"/>
          <w:bottom w:w="72" w:type="dxa"/>
          <w:right w:w="144" w:type="dxa"/>
        </w:tblCellMar>
        <w:tblLook w:val="04A0" w:firstRow="1" w:lastRow="0" w:firstColumn="1" w:lastColumn="0" w:noHBand="0" w:noVBand="1"/>
      </w:tblPr>
      <w:tblGrid>
        <w:gridCol w:w="6812"/>
        <w:gridCol w:w="4204"/>
      </w:tblGrid>
      <w:tr w:rsidR="00255EE3" w:rsidRPr="00330D4C" w14:paraId="53262742" w14:textId="77777777" w:rsidTr="00255EE3">
        <w:trPr>
          <w:tblHeader/>
          <w:jc w:val="center"/>
        </w:trPr>
        <w:tc>
          <w:tcPr>
            <w:tcW w:w="11016" w:type="dxa"/>
            <w:gridSpan w:val="2"/>
            <w:shd w:val="clear" w:color="auto" w:fill="F2F2F2" w:themeFill="background1" w:themeFillShade="F2"/>
          </w:tcPr>
          <w:p w14:paraId="483AE76D" w14:textId="77777777" w:rsidR="00255EE3" w:rsidRDefault="00255EE3" w:rsidP="004D1531">
            <w:pPr>
              <w:rPr>
                <w:rFonts w:ascii="Arial" w:eastAsia="Times New Roman" w:hAnsi="Arial" w:cs="Times New Roman"/>
                <w:b/>
              </w:rPr>
            </w:pPr>
            <w:r>
              <w:rPr>
                <w:rFonts w:ascii="Arial" w:eastAsia="Times New Roman" w:hAnsi="Arial" w:cs="Times New Roman"/>
                <w:b/>
              </w:rPr>
              <w:t>Verification of Review</w:t>
            </w:r>
          </w:p>
          <w:p w14:paraId="16CD0ADB" w14:textId="77777777" w:rsidR="00255EE3" w:rsidRPr="00255EE3" w:rsidRDefault="00255EE3" w:rsidP="004D1531">
            <w:pPr>
              <w:rPr>
                <w:rFonts w:ascii="Arial" w:eastAsia="Times New Roman" w:hAnsi="Arial" w:cs="Times New Roman"/>
                <w:sz w:val="20"/>
              </w:rPr>
            </w:pPr>
            <w:r>
              <w:rPr>
                <w:rFonts w:ascii="Arial" w:eastAsia="Times New Roman" w:hAnsi="Arial" w:cs="Times New Roman"/>
                <w:sz w:val="20"/>
              </w:rPr>
              <w:t>By signing this form, you confirm that you have discussed your review in detail with your supervisor.  Signing this form does not necessarily indicate that you agree with the evaluation.</w:t>
            </w:r>
          </w:p>
        </w:tc>
      </w:tr>
      <w:tr w:rsidR="00910C98" w14:paraId="66BAF762" w14:textId="77777777" w:rsidTr="00A41DC3">
        <w:trPr>
          <w:trHeight w:val="395"/>
          <w:jc w:val="center"/>
        </w:trPr>
        <w:tc>
          <w:tcPr>
            <w:tcW w:w="6812" w:type="dxa"/>
          </w:tcPr>
          <w:p w14:paraId="79BCF58D" w14:textId="77777777" w:rsidR="00910C98" w:rsidRDefault="00910C98" w:rsidP="00A41DC3">
            <w:pPr>
              <w:rPr>
                <w:rFonts w:ascii="Arial" w:hAnsi="Arial"/>
                <w:b/>
              </w:rPr>
            </w:pPr>
            <w:r>
              <w:rPr>
                <w:rFonts w:ascii="Arial" w:hAnsi="Arial" w:cs="Arial"/>
                <w:b/>
                <w:sz w:val="20"/>
                <w:szCs w:val="20"/>
              </w:rPr>
              <w:t xml:space="preserve">Employee Signature:  </w:t>
            </w:r>
          </w:p>
        </w:tc>
        <w:tc>
          <w:tcPr>
            <w:tcW w:w="4204" w:type="dxa"/>
          </w:tcPr>
          <w:p w14:paraId="6125159C" w14:textId="77777777" w:rsidR="00910C98" w:rsidRDefault="00910C98" w:rsidP="00A41DC3">
            <w:pPr>
              <w:rPr>
                <w:rFonts w:ascii="Arial" w:hAnsi="Arial"/>
                <w:b/>
              </w:rPr>
            </w:pPr>
            <w:r>
              <w:rPr>
                <w:rFonts w:ascii="Arial" w:hAnsi="Arial" w:cs="Arial"/>
                <w:b/>
                <w:sz w:val="20"/>
                <w:szCs w:val="20"/>
              </w:rPr>
              <w:t>Date:</w:t>
            </w:r>
          </w:p>
        </w:tc>
      </w:tr>
      <w:tr w:rsidR="00910C98" w14:paraId="2F2F6897" w14:textId="77777777" w:rsidTr="00A41DC3">
        <w:trPr>
          <w:trHeight w:val="377"/>
          <w:jc w:val="center"/>
        </w:trPr>
        <w:tc>
          <w:tcPr>
            <w:tcW w:w="6812" w:type="dxa"/>
          </w:tcPr>
          <w:p w14:paraId="2DB15227" w14:textId="77777777" w:rsidR="00910C98" w:rsidRDefault="00910C98" w:rsidP="00A41DC3">
            <w:pPr>
              <w:rPr>
                <w:rFonts w:ascii="Arial" w:hAnsi="Arial"/>
                <w:b/>
              </w:rPr>
            </w:pPr>
            <w:r>
              <w:rPr>
                <w:rFonts w:ascii="Arial" w:hAnsi="Arial" w:cs="Arial"/>
                <w:b/>
                <w:sz w:val="20"/>
                <w:szCs w:val="20"/>
              </w:rPr>
              <w:t>Supervisor Signature:</w:t>
            </w:r>
          </w:p>
        </w:tc>
        <w:tc>
          <w:tcPr>
            <w:tcW w:w="4204" w:type="dxa"/>
          </w:tcPr>
          <w:p w14:paraId="06A97D0F" w14:textId="77777777" w:rsidR="00910C98" w:rsidRDefault="00910C98" w:rsidP="00A41DC3">
            <w:pPr>
              <w:rPr>
                <w:rFonts w:ascii="Arial" w:hAnsi="Arial"/>
                <w:b/>
              </w:rPr>
            </w:pPr>
            <w:r>
              <w:rPr>
                <w:rFonts w:ascii="Arial" w:hAnsi="Arial" w:cs="Arial"/>
                <w:b/>
                <w:sz w:val="20"/>
                <w:szCs w:val="20"/>
              </w:rPr>
              <w:t>Date:</w:t>
            </w:r>
          </w:p>
        </w:tc>
      </w:tr>
    </w:tbl>
    <w:p w14:paraId="48CC2EEA" w14:textId="77777777" w:rsidR="00255EE3" w:rsidRPr="00416E67" w:rsidRDefault="00C567C2" w:rsidP="00416E67">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309A7A" wp14:editId="4FA3217F">
                <wp:simplePos x="0" y="0"/>
                <wp:positionH relativeFrom="column">
                  <wp:posOffset>4685341</wp:posOffset>
                </wp:positionH>
                <wp:positionV relativeFrom="paragraph">
                  <wp:posOffset>854710</wp:posOffset>
                </wp:positionV>
                <wp:extent cx="2251710" cy="3016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301625"/>
                        </a:xfrm>
                        <a:prstGeom prst="rect">
                          <a:avLst/>
                        </a:prstGeom>
                        <a:solidFill>
                          <a:srgbClr val="FFFFFF"/>
                        </a:solidFill>
                        <a:ln w="9525">
                          <a:noFill/>
                          <a:miter lim="800000"/>
                          <a:headEnd/>
                          <a:tailEnd/>
                        </a:ln>
                      </wps:spPr>
                      <wps:txbx>
                        <w:txbxContent>
                          <w:p w14:paraId="01FB679F" w14:textId="77777777" w:rsidR="00C567C2" w:rsidRDefault="00C567C2" w:rsidP="00C567C2">
                            <w:pPr>
                              <w:jc w:val="right"/>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09A7A" id="_x0000_t202" coordsize="21600,21600" o:spt="202" path="m,l,21600r21600,l21600,xe">
                <v:stroke joinstyle="miter"/>
                <v:path gradientshapeok="t" o:connecttype="rect"/>
              </v:shapetype>
              <v:shape id="Text Box 4" o:spid="_x0000_s1026" type="#_x0000_t202" style="position:absolute;margin-left:368.9pt;margin-top:67.3pt;width:177.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" stroked="f">
                <v:textbox>
                  <w:txbxContent>
                    <w:p w14:paraId="01FB679F" w14:textId="77777777" w:rsidR="00C567C2" w:rsidRDefault="00C567C2" w:rsidP="00C567C2">
                      <w:pPr>
                        <w:jc w:val="right"/>
                        <w:rPr>
                          <w:i/>
                        </w:rPr>
                      </w:pPr>
                    </w:p>
                  </w:txbxContent>
                </v:textbox>
              </v:shape>
            </w:pict>
          </mc:Fallback>
        </mc:AlternateContent>
      </w:r>
    </w:p>
    <w:sectPr w:rsidR="00255EE3" w:rsidRPr="00416E67" w:rsidSect="00BF4EA7">
      <w:headerReference w:type="default" r:id="rId21"/>
      <w:footerReference w:type="default" r:id="rId22"/>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404F" w14:textId="77777777" w:rsidR="00397033" w:rsidRDefault="00397033" w:rsidP="00BF4EA7">
      <w:pPr>
        <w:spacing w:after="0" w:line="240" w:lineRule="auto"/>
      </w:pPr>
      <w:r>
        <w:separator/>
      </w:r>
    </w:p>
  </w:endnote>
  <w:endnote w:type="continuationSeparator" w:id="0">
    <w:p w14:paraId="0BEFB816" w14:textId="77777777" w:rsidR="00397033" w:rsidRDefault="00397033"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21285"/>
      <w:docPartObj>
        <w:docPartGallery w:val="Page Numbers (Bottom of Page)"/>
        <w:docPartUnique/>
      </w:docPartObj>
    </w:sdtPr>
    <w:sdtEndPr>
      <w:rPr>
        <w:noProof/>
      </w:rPr>
    </w:sdtEndPr>
    <w:sdtContent>
      <w:p w14:paraId="6B427BB5" w14:textId="77777777" w:rsidR="00416E67" w:rsidRDefault="00416E67">
        <w:pPr>
          <w:pStyle w:val="Footer"/>
          <w:jc w:val="center"/>
        </w:pPr>
        <w:r>
          <w:fldChar w:fldCharType="begin"/>
        </w:r>
        <w:r>
          <w:instrText xml:space="preserve"> PAGE   \* MERGEFORMAT </w:instrText>
        </w:r>
        <w:r>
          <w:fldChar w:fldCharType="separate"/>
        </w:r>
        <w:r w:rsidR="0050619E">
          <w:rPr>
            <w:noProof/>
          </w:rPr>
          <w:t>5</w:t>
        </w:r>
        <w:r>
          <w:rPr>
            <w:noProof/>
          </w:rPr>
          <w:fldChar w:fldCharType="end"/>
        </w:r>
      </w:p>
    </w:sdtContent>
  </w:sdt>
  <w:p w14:paraId="7090AD89" w14:textId="77777777" w:rsidR="00416E67" w:rsidRDefault="0041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E38C" w14:textId="77777777" w:rsidR="00397033" w:rsidRDefault="00397033" w:rsidP="00BF4EA7">
      <w:pPr>
        <w:spacing w:after="0" w:line="240" w:lineRule="auto"/>
      </w:pPr>
      <w:r>
        <w:separator/>
      </w:r>
    </w:p>
  </w:footnote>
  <w:footnote w:type="continuationSeparator" w:id="0">
    <w:p w14:paraId="20F76C7F" w14:textId="77777777" w:rsidR="00397033" w:rsidRDefault="00397033"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B151" w14:textId="77777777" w:rsidR="00BF4EA7" w:rsidRDefault="005C0F39">
    <w:pPr>
      <w:pStyle w:val="Header"/>
    </w:pPr>
    <w:r w:rsidRPr="001F2305">
      <w:rPr>
        <w:rFonts w:ascii="Arial" w:hAnsi="Arial" w:cs="Arial"/>
        <w:noProof/>
      </w:rPr>
      <mc:AlternateContent>
        <mc:Choice Requires="wps">
          <w:drawing>
            <wp:anchor distT="0" distB="0" distL="114300" distR="114300" simplePos="0" relativeHeight="251659264" behindDoc="0" locked="0" layoutInCell="1" allowOverlap="1" wp14:anchorId="69F53DC9" wp14:editId="00503B1D">
              <wp:simplePos x="0" y="0"/>
              <wp:positionH relativeFrom="column">
                <wp:posOffset>3733800</wp:posOffset>
              </wp:positionH>
              <wp:positionV relativeFrom="paragraph">
                <wp:posOffset>-66675</wp:posOffset>
              </wp:positionV>
              <wp:extent cx="32575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3985"/>
                      </a:xfrm>
                      <a:prstGeom prst="rect">
                        <a:avLst/>
                      </a:prstGeom>
                      <a:solidFill>
                        <a:srgbClr val="FFFFFF"/>
                      </a:solidFill>
                      <a:ln w="9525">
                        <a:noFill/>
                        <a:miter lim="800000"/>
                        <a:headEnd/>
                        <a:tailEnd/>
                      </a:ln>
                    </wps:spPr>
                    <wps:txbx>
                      <w:txbxContent>
                        <w:p w14:paraId="2448B29C" w14:textId="77777777" w:rsidR="005C0F39" w:rsidRDefault="00F23FAD" w:rsidP="00933F9A">
                          <w:pPr>
                            <w:jc w:val="right"/>
                          </w:pPr>
                          <w:r>
                            <w:rPr>
                              <w:rFonts w:ascii="Arial" w:hAnsi="Arial" w:cs="Arial"/>
                              <w:sz w:val="20"/>
                            </w:rPr>
                            <w:t xml:space="preserve">Annual </w:t>
                          </w:r>
                          <w:r w:rsidR="005C0F39" w:rsidRPr="00B45812">
                            <w:rPr>
                              <w:rFonts w:ascii="Arial" w:hAnsi="Arial" w:cs="Arial"/>
                              <w:sz w:val="20"/>
                            </w:rPr>
                            <w:t>Evaluation Form</w:t>
                          </w:r>
                          <w:r>
                            <w:rPr>
                              <w:rFonts w:ascii="Arial" w:hAnsi="Arial" w:cs="Arial"/>
                              <w:sz w:val="20"/>
                            </w:rPr>
                            <w:t xml:space="preserve"> </w:t>
                          </w:r>
                          <w:r w:rsidR="005C0F39">
                            <w:rPr>
                              <w:rFonts w:ascii="Arial" w:hAnsi="Arial" w:cs="Arial"/>
                              <w:sz w:val="20"/>
                            </w:rPr>
                            <w:t xml:space="preserve">– </w:t>
                          </w:r>
                          <w:r w:rsidR="00074F7B">
                            <w:rPr>
                              <w:rFonts w:ascii="Arial" w:hAnsi="Arial" w:cs="Arial"/>
                              <w:sz w:val="20"/>
                            </w:rPr>
                            <w:t>Non-</w:t>
                          </w:r>
                          <w:r w:rsidR="005C0F39">
                            <w:rPr>
                              <w:rFonts w:ascii="Arial" w:hAnsi="Arial" w:cs="Arial"/>
                              <w:sz w:val="20"/>
                            </w:rPr>
                            <w:t>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53DC9" id="_x0000_t202" coordsize="21600,21600" o:spt="202" path="m,l,21600r21600,l21600,xe">
              <v:stroke joinstyle="miter"/>
              <v:path gradientshapeok="t" o:connecttype="rect"/>
            </v:shapetype>
            <v:shape id="Text Box 2" o:spid="_x0000_s1027" type="#_x0000_t202" style="position:absolute;margin-left:294pt;margin-top:-5.25pt;width:25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98DgIAAPcDAAAOAAAAZHJzL2Uyb0RvYy54bWysU9uO2yAQfa/Uf0C8N3aycTex4qy22aaq&#10;tL1I234AxjhGBYYCib39+h2wN5u2b1V5QAwznJk5c9jcDFqRk3BegqnofJZTIgyHRppDRb9/279Z&#10;Ue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" stroked="f">
              <v:textbox style="mso-fit-shape-to-text:t">
                <w:txbxContent>
                  <w:p w14:paraId="2448B29C" w14:textId="77777777" w:rsidR="005C0F39" w:rsidRDefault="00F23FAD" w:rsidP="00933F9A">
                    <w:pPr>
                      <w:jc w:val="right"/>
                    </w:pPr>
                    <w:r>
                      <w:rPr>
                        <w:rFonts w:ascii="Arial" w:hAnsi="Arial" w:cs="Arial"/>
                        <w:sz w:val="20"/>
                      </w:rPr>
                      <w:t xml:space="preserve">Annual </w:t>
                    </w:r>
                    <w:r w:rsidR="005C0F39" w:rsidRPr="00B45812">
                      <w:rPr>
                        <w:rFonts w:ascii="Arial" w:hAnsi="Arial" w:cs="Arial"/>
                        <w:sz w:val="20"/>
                      </w:rPr>
                      <w:t>Evaluation Form</w:t>
                    </w:r>
                    <w:r>
                      <w:rPr>
                        <w:rFonts w:ascii="Arial" w:hAnsi="Arial" w:cs="Arial"/>
                        <w:sz w:val="20"/>
                      </w:rPr>
                      <w:t xml:space="preserve"> </w:t>
                    </w:r>
                    <w:r w:rsidR="005C0F39">
                      <w:rPr>
                        <w:rFonts w:ascii="Arial" w:hAnsi="Arial" w:cs="Arial"/>
                        <w:sz w:val="20"/>
                      </w:rPr>
                      <w:t xml:space="preserve">– </w:t>
                    </w:r>
                    <w:r w:rsidR="00074F7B">
                      <w:rPr>
                        <w:rFonts w:ascii="Arial" w:hAnsi="Arial" w:cs="Arial"/>
                        <w:sz w:val="20"/>
                      </w:rPr>
                      <w:t>Non-</w:t>
                    </w:r>
                    <w:r w:rsidR="005C0F39">
                      <w:rPr>
                        <w:rFonts w:ascii="Arial" w:hAnsi="Arial" w:cs="Arial"/>
                        <w:sz w:val="20"/>
                      </w:rPr>
                      <w:t>Manager</w:t>
                    </w:r>
                  </w:p>
                </w:txbxContent>
              </v:textbox>
            </v:shape>
          </w:pict>
        </mc:Fallback>
      </mc:AlternateContent>
    </w:r>
    <w:r w:rsidR="00BF4EA7">
      <w:rPr>
        <w:noProof/>
      </w:rPr>
      <w:drawing>
        <wp:inline distT="0" distB="0" distL="0" distR="0" wp14:anchorId="20F87B03" wp14:editId="7793F3C3">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r w:rsidR="00717C32">
      <w:t xml:space="preserve"> </w:t>
    </w:r>
  </w:p>
  <w:p w14:paraId="5BB55DBF" w14:textId="77777777"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4F"/>
    <w:multiLevelType w:val="hybridMultilevel"/>
    <w:tmpl w:val="BD8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5F7D"/>
    <w:multiLevelType w:val="hybridMultilevel"/>
    <w:tmpl w:val="37145B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FA53D5"/>
    <w:multiLevelType w:val="hybridMultilevel"/>
    <w:tmpl w:val="42E6E6D4"/>
    <w:lvl w:ilvl="0" w:tplc="027A5D9A">
      <w:start w:val="1"/>
      <w:numFmt w:val="decimal"/>
      <w:lvlText w:val="%1."/>
      <w:lvlJc w:val="left"/>
      <w:pPr>
        <w:ind w:left="720" w:hanging="360"/>
      </w:pPr>
      <w:rPr>
        <w:b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B51748"/>
    <w:multiLevelType w:val="hybridMultilevel"/>
    <w:tmpl w:val="96B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075C4D"/>
    <w:multiLevelType w:val="hybridMultilevel"/>
    <w:tmpl w:val="5D22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406AD5"/>
    <w:multiLevelType w:val="hybridMultilevel"/>
    <w:tmpl w:val="5548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375BCF"/>
    <w:multiLevelType w:val="hybridMultilevel"/>
    <w:tmpl w:val="A6CC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534B9"/>
    <w:multiLevelType w:val="hybridMultilevel"/>
    <w:tmpl w:val="9FB8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E313E9"/>
    <w:multiLevelType w:val="hybridMultilevel"/>
    <w:tmpl w:val="28D26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8011B49"/>
    <w:multiLevelType w:val="hybridMultilevel"/>
    <w:tmpl w:val="E2AC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B266F"/>
    <w:multiLevelType w:val="hybridMultilevel"/>
    <w:tmpl w:val="4EDA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3639599">
    <w:abstractNumId w:val="4"/>
  </w:num>
  <w:num w:numId="2" w16cid:durableId="1941446915">
    <w:abstractNumId w:val="7"/>
  </w:num>
  <w:num w:numId="3" w16cid:durableId="431584564">
    <w:abstractNumId w:val="9"/>
  </w:num>
  <w:num w:numId="4" w16cid:durableId="115295409">
    <w:abstractNumId w:val="10"/>
  </w:num>
  <w:num w:numId="5" w16cid:durableId="577441095">
    <w:abstractNumId w:val="3"/>
  </w:num>
  <w:num w:numId="6" w16cid:durableId="540172901">
    <w:abstractNumId w:val="0"/>
  </w:num>
  <w:num w:numId="7" w16cid:durableId="305665884">
    <w:abstractNumId w:val="6"/>
  </w:num>
  <w:num w:numId="8" w16cid:durableId="1475024200">
    <w:abstractNumId w:val="5"/>
  </w:num>
  <w:num w:numId="9" w16cid:durableId="1513883326">
    <w:abstractNumId w:val="2"/>
  </w:num>
  <w:num w:numId="10" w16cid:durableId="1400515138">
    <w:abstractNumId w:val="1"/>
  </w:num>
  <w:num w:numId="11" w16cid:durableId="428552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B"/>
    <w:rsid w:val="00035197"/>
    <w:rsid w:val="000676A4"/>
    <w:rsid w:val="00074F7B"/>
    <w:rsid w:val="00103F0B"/>
    <w:rsid w:val="00162CA1"/>
    <w:rsid w:val="001B4DAC"/>
    <w:rsid w:val="002044DE"/>
    <w:rsid w:val="0023541E"/>
    <w:rsid w:val="00255EE3"/>
    <w:rsid w:val="00261444"/>
    <w:rsid w:val="002F3DC4"/>
    <w:rsid w:val="00330D4C"/>
    <w:rsid w:val="00351CB6"/>
    <w:rsid w:val="00371E73"/>
    <w:rsid w:val="00397033"/>
    <w:rsid w:val="003B1E21"/>
    <w:rsid w:val="003D3254"/>
    <w:rsid w:val="003D7A69"/>
    <w:rsid w:val="00416E67"/>
    <w:rsid w:val="00474287"/>
    <w:rsid w:val="00482422"/>
    <w:rsid w:val="0050619E"/>
    <w:rsid w:val="00513E19"/>
    <w:rsid w:val="00521873"/>
    <w:rsid w:val="00567BAC"/>
    <w:rsid w:val="005C0F39"/>
    <w:rsid w:val="005C46DD"/>
    <w:rsid w:val="005C597F"/>
    <w:rsid w:val="00611D49"/>
    <w:rsid w:val="006679A3"/>
    <w:rsid w:val="00667A2D"/>
    <w:rsid w:val="00717C32"/>
    <w:rsid w:val="00727037"/>
    <w:rsid w:val="0073322D"/>
    <w:rsid w:val="00760FD7"/>
    <w:rsid w:val="007C3D64"/>
    <w:rsid w:val="00827B1B"/>
    <w:rsid w:val="00876E5E"/>
    <w:rsid w:val="008A2333"/>
    <w:rsid w:val="008C40B1"/>
    <w:rsid w:val="00903661"/>
    <w:rsid w:val="00910C98"/>
    <w:rsid w:val="0091328B"/>
    <w:rsid w:val="00933F9A"/>
    <w:rsid w:val="00966E5A"/>
    <w:rsid w:val="00AC75C3"/>
    <w:rsid w:val="00B32430"/>
    <w:rsid w:val="00BC36F0"/>
    <w:rsid w:val="00BF4866"/>
    <w:rsid w:val="00BF4EA7"/>
    <w:rsid w:val="00C567C2"/>
    <w:rsid w:val="00C83883"/>
    <w:rsid w:val="00CB7B74"/>
    <w:rsid w:val="00D31AEB"/>
    <w:rsid w:val="00D53130"/>
    <w:rsid w:val="00D65197"/>
    <w:rsid w:val="00D84DE0"/>
    <w:rsid w:val="00E26205"/>
    <w:rsid w:val="00E75F5A"/>
    <w:rsid w:val="00E8104E"/>
    <w:rsid w:val="00E938E0"/>
    <w:rsid w:val="00ED6F08"/>
    <w:rsid w:val="00F23FAD"/>
    <w:rsid w:val="00F6266F"/>
    <w:rsid w:val="00F7403E"/>
    <w:rsid w:val="00F74EA8"/>
    <w:rsid w:val="00FF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5E4D0"/>
  <w15:docId w15:val="{AD91D07A-816C-4FC6-BE66-21988FD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416E67"/>
    <w:pPr>
      <w:spacing w:after="0" w:line="240" w:lineRule="auto"/>
      <w:ind w:left="720"/>
    </w:pPr>
    <w:rPr>
      <w:rFonts w:ascii="Calibri" w:eastAsia="Calibri" w:hAnsi="Calibri" w:cs="Times New Roman"/>
    </w:rPr>
  </w:style>
  <w:style w:type="character" w:styleId="Hyperlink">
    <w:name w:val="Hyperlink"/>
    <w:basedOn w:val="DefaultParagraphFont"/>
    <w:rsid w:val="00416E67"/>
    <w:rPr>
      <w:color w:val="0000FF" w:themeColor="hyperlink"/>
      <w:u w:val="single"/>
    </w:rPr>
  </w:style>
  <w:style w:type="character" w:styleId="FollowedHyperlink">
    <w:name w:val="FollowedHyperlink"/>
    <w:basedOn w:val="DefaultParagraphFont"/>
    <w:uiPriority w:val="99"/>
    <w:semiHidden/>
    <w:unhideWhenUsed/>
    <w:rsid w:val="008C40B1"/>
    <w:rPr>
      <w:color w:val="800080" w:themeColor="followedHyperlink"/>
      <w:u w:val="single"/>
    </w:rPr>
  </w:style>
  <w:style w:type="character" w:styleId="UnresolvedMention">
    <w:name w:val="Unresolved Mention"/>
    <w:basedOn w:val="DefaultParagraphFont"/>
    <w:uiPriority w:val="99"/>
    <w:semiHidden/>
    <w:unhideWhenUsed/>
    <w:rsid w:val="008C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9579">
      <w:bodyDiv w:val="1"/>
      <w:marLeft w:val="0"/>
      <w:marRight w:val="0"/>
      <w:marTop w:val="0"/>
      <w:marBottom w:val="0"/>
      <w:divBdr>
        <w:top w:val="none" w:sz="0" w:space="0" w:color="auto"/>
        <w:left w:val="none" w:sz="0" w:space="0" w:color="auto"/>
        <w:bottom w:val="none" w:sz="0" w:space="0" w:color="auto"/>
        <w:right w:val="none" w:sz="0" w:space="0" w:color="auto"/>
      </w:divBdr>
    </w:div>
    <w:div w:id="317923478">
      <w:bodyDiv w:val="1"/>
      <w:marLeft w:val="0"/>
      <w:marRight w:val="0"/>
      <w:marTop w:val="0"/>
      <w:marBottom w:val="0"/>
      <w:divBdr>
        <w:top w:val="none" w:sz="0" w:space="0" w:color="auto"/>
        <w:left w:val="none" w:sz="0" w:space="0" w:color="auto"/>
        <w:bottom w:val="none" w:sz="0" w:space="0" w:color="auto"/>
        <w:right w:val="none" w:sz="0" w:space="0" w:color="auto"/>
      </w:divBdr>
    </w:div>
    <w:div w:id="368116924">
      <w:bodyDiv w:val="1"/>
      <w:marLeft w:val="0"/>
      <w:marRight w:val="0"/>
      <w:marTop w:val="0"/>
      <w:marBottom w:val="0"/>
      <w:divBdr>
        <w:top w:val="none" w:sz="0" w:space="0" w:color="auto"/>
        <w:left w:val="none" w:sz="0" w:space="0" w:color="auto"/>
        <w:bottom w:val="none" w:sz="0" w:space="0" w:color="auto"/>
        <w:right w:val="none" w:sz="0" w:space="0" w:color="auto"/>
      </w:divBdr>
    </w:div>
    <w:div w:id="464585766">
      <w:bodyDiv w:val="1"/>
      <w:marLeft w:val="0"/>
      <w:marRight w:val="0"/>
      <w:marTop w:val="0"/>
      <w:marBottom w:val="0"/>
      <w:divBdr>
        <w:top w:val="none" w:sz="0" w:space="0" w:color="auto"/>
        <w:left w:val="none" w:sz="0" w:space="0" w:color="auto"/>
        <w:bottom w:val="none" w:sz="0" w:space="0" w:color="auto"/>
        <w:right w:val="none" w:sz="0" w:space="0" w:color="auto"/>
      </w:divBdr>
    </w:div>
    <w:div w:id="849562902">
      <w:bodyDiv w:val="1"/>
      <w:marLeft w:val="0"/>
      <w:marRight w:val="0"/>
      <w:marTop w:val="0"/>
      <w:marBottom w:val="0"/>
      <w:divBdr>
        <w:top w:val="none" w:sz="0" w:space="0" w:color="auto"/>
        <w:left w:val="none" w:sz="0" w:space="0" w:color="auto"/>
        <w:bottom w:val="none" w:sz="0" w:space="0" w:color="auto"/>
        <w:right w:val="none" w:sz="0" w:space="0" w:color="auto"/>
      </w:divBdr>
    </w:div>
    <w:div w:id="1189370219">
      <w:bodyDiv w:val="1"/>
      <w:marLeft w:val="0"/>
      <w:marRight w:val="0"/>
      <w:marTop w:val="0"/>
      <w:marBottom w:val="0"/>
      <w:divBdr>
        <w:top w:val="none" w:sz="0" w:space="0" w:color="auto"/>
        <w:left w:val="none" w:sz="0" w:space="0" w:color="auto"/>
        <w:bottom w:val="none" w:sz="0" w:space="0" w:color="auto"/>
        <w:right w:val="none" w:sz="0" w:space="0" w:color="auto"/>
      </w:divBdr>
    </w:div>
    <w:div w:id="1218012340">
      <w:bodyDiv w:val="1"/>
      <w:marLeft w:val="0"/>
      <w:marRight w:val="0"/>
      <w:marTop w:val="0"/>
      <w:marBottom w:val="0"/>
      <w:divBdr>
        <w:top w:val="none" w:sz="0" w:space="0" w:color="auto"/>
        <w:left w:val="none" w:sz="0" w:space="0" w:color="auto"/>
        <w:bottom w:val="none" w:sz="0" w:space="0" w:color="auto"/>
        <w:right w:val="none" w:sz="0" w:space="0" w:color="auto"/>
      </w:divBdr>
    </w:div>
    <w:div w:id="1434790409">
      <w:bodyDiv w:val="1"/>
      <w:marLeft w:val="0"/>
      <w:marRight w:val="0"/>
      <w:marTop w:val="0"/>
      <w:marBottom w:val="0"/>
      <w:divBdr>
        <w:top w:val="none" w:sz="0" w:space="0" w:color="auto"/>
        <w:left w:val="none" w:sz="0" w:space="0" w:color="auto"/>
        <w:bottom w:val="none" w:sz="0" w:space="0" w:color="auto"/>
        <w:right w:val="none" w:sz="0" w:space="0" w:color="auto"/>
      </w:divBdr>
    </w:div>
    <w:div w:id="1632009021">
      <w:bodyDiv w:val="1"/>
      <w:marLeft w:val="0"/>
      <w:marRight w:val="0"/>
      <w:marTop w:val="0"/>
      <w:marBottom w:val="0"/>
      <w:divBdr>
        <w:top w:val="none" w:sz="0" w:space="0" w:color="auto"/>
        <w:left w:val="none" w:sz="0" w:space="0" w:color="auto"/>
        <w:bottom w:val="none" w:sz="0" w:space="0" w:color="auto"/>
        <w:right w:val="none" w:sz="0" w:space="0" w:color="auto"/>
      </w:divBdr>
    </w:div>
    <w:div w:id="1784641986">
      <w:bodyDiv w:val="1"/>
      <w:marLeft w:val="0"/>
      <w:marRight w:val="0"/>
      <w:marTop w:val="0"/>
      <w:marBottom w:val="0"/>
      <w:divBdr>
        <w:top w:val="none" w:sz="0" w:space="0" w:color="auto"/>
        <w:left w:val="none" w:sz="0" w:space="0" w:color="auto"/>
        <w:bottom w:val="none" w:sz="0" w:space="0" w:color="auto"/>
        <w:right w:val="none" w:sz="0" w:space="0" w:color="auto"/>
      </w:divBdr>
    </w:div>
    <w:div w:id="21349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emory.edu/eu/_includes/documents/sections/performance-management/delivering-results-non-manager.pdf" TargetMode="External"/><Relationship Id="rId13" Type="http://schemas.openxmlformats.org/officeDocument/2006/relationships/hyperlink" Target="https://hr.emory.edu/eu/_includes/documents/sections/performance-management/building-trust-non-manager.pdf" TargetMode="External"/><Relationship Id="rId18" Type="http://schemas.openxmlformats.org/officeDocument/2006/relationships/hyperlink" Target="https://hr.emory.edu/eu/_includes/documents/sections/performance-management/communication-non-manager.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r.emory.edu/eu/_includes/documents/sections/performance-management/delivering-results-non-manager.pdf" TargetMode="External"/><Relationship Id="rId12" Type="http://schemas.openxmlformats.org/officeDocument/2006/relationships/hyperlink" Target="https://hr.emory.edu/eu/_includes/documents/sections/performance-management/service-to-others-non-manager.pdf" TargetMode="External"/><Relationship Id="rId17" Type="http://schemas.openxmlformats.org/officeDocument/2006/relationships/hyperlink" Target="https://hr.emory.edu/eu/_includes/documents/sections/performance-management/communication-non-manage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emory.edu/eu/_includes/documents/sections/performance-management/collaboration-non-manager.pdf" TargetMode="External"/><Relationship Id="rId20" Type="http://schemas.openxmlformats.org/officeDocument/2006/relationships/hyperlink" Target="https://hr.emory.edu/eu/_includes/documents/sections/performance-management/taking-initiative-non-manag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emory.edu/eu/_includes/documents/sections/performance-management/functional-knowledge-non-manager.pdf"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hr.emory.edu/eu/_includes/documents/sections/performance-management/collaboration-non-manager.pdf" TargetMode="External"/><Relationship Id="rId23" Type="http://schemas.openxmlformats.org/officeDocument/2006/relationships/fontTable" Target="fontTable.xml"/><Relationship Id="rId10" Type="http://schemas.openxmlformats.org/officeDocument/2006/relationships/hyperlink" Target="https://hr.emory.edu/eu/_includes/documents/sections/performance-management/functional-knowledge-non-manager.pdf" TargetMode="External"/><Relationship Id="rId19" Type="http://schemas.openxmlformats.org/officeDocument/2006/relationships/hyperlink" Target="https://hr.emory.edu/eu/_includes/documents/sections/performance-management/taking-initiative-non-manager.pdf" TargetMode="External"/><Relationship Id="rId4" Type="http://schemas.openxmlformats.org/officeDocument/2006/relationships/webSettings" Target="webSettings.xml"/><Relationship Id="rId9" Type="http://schemas.openxmlformats.org/officeDocument/2006/relationships/hyperlink" Target="https://hr.emory.edu/eu/_includes/documents/sections/performance-management/problem-solving-non-manager.pdf" TargetMode="External"/><Relationship Id="rId14" Type="http://schemas.openxmlformats.org/officeDocument/2006/relationships/hyperlink" Target="https://hr.emory.edu/eu/_includes/documents/sections/performance-management/building-trust-non-manager.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45D5A15124468A812AFFA5B1C81FE"/>
        <w:category>
          <w:name w:val="General"/>
          <w:gallery w:val="placeholder"/>
        </w:category>
        <w:types>
          <w:type w:val="bbPlcHdr"/>
        </w:types>
        <w:behaviors>
          <w:behavior w:val="content"/>
        </w:behaviors>
        <w:guid w:val="{5D3C6C1C-92E8-4BD7-BC5D-46E1DAD190AC}"/>
      </w:docPartPr>
      <w:docPartBody>
        <w:p w:rsidR="009347A1" w:rsidRDefault="003754EA" w:rsidP="003754EA">
          <w:pPr>
            <w:pStyle w:val="5F145D5A15124468A812AFFA5B1C81FE"/>
          </w:pPr>
          <w:r w:rsidRPr="00FB08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3A5"/>
    <w:rsid w:val="0006178F"/>
    <w:rsid w:val="002044DE"/>
    <w:rsid w:val="0026013A"/>
    <w:rsid w:val="003754EA"/>
    <w:rsid w:val="0046468E"/>
    <w:rsid w:val="00506935"/>
    <w:rsid w:val="00582977"/>
    <w:rsid w:val="00583385"/>
    <w:rsid w:val="006F5811"/>
    <w:rsid w:val="00702BF7"/>
    <w:rsid w:val="007E03F0"/>
    <w:rsid w:val="008074F1"/>
    <w:rsid w:val="00810EA5"/>
    <w:rsid w:val="009347A1"/>
    <w:rsid w:val="009763A5"/>
    <w:rsid w:val="009A1C8E"/>
    <w:rsid w:val="009E5B1B"/>
    <w:rsid w:val="00A204CE"/>
    <w:rsid w:val="00AA477A"/>
    <w:rsid w:val="00B12212"/>
    <w:rsid w:val="00C42097"/>
    <w:rsid w:val="00E6070B"/>
    <w:rsid w:val="00F23776"/>
    <w:rsid w:val="00F8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811"/>
    <w:rPr>
      <w:color w:val="808080"/>
    </w:rPr>
  </w:style>
  <w:style w:type="paragraph" w:customStyle="1" w:styleId="5F145D5A15124468A812AFFA5B1C81FE">
    <w:name w:val="5F145D5A15124468A812AFFA5B1C81FE"/>
    <w:rsid w:val="00375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Mincey, Lauren-Ashley C.</cp:lastModifiedBy>
  <cp:revision>2</cp:revision>
  <dcterms:created xsi:type="dcterms:W3CDTF">2025-06-09T13:52:00Z</dcterms:created>
  <dcterms:modified xsi:type="dcterms:W3CDTF">2025-06-09T13:52:00Z</dcterms:modified>
</cp:coreProperties>
</file>